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BECBBC0" w14:textId="7EEA58FB" w:rsidR="00594C3A" w:rsidRDefault="005144F5" w:rsidP="00136206">
      <w:pPr>
        <w:pStyle w:val="Title"/>
      </w:pPr>
      <w:r>
        <w:t xml:space="preserve">Parish Pastoral Team </w:t>
      </w:r>
      <w:r w:rsidR="00A95DF8">
        <w:t xml:space="preserve">– Minutes </w:t>
      </w:r>
    </w:p>
    <w:p w14:paraId="470774B0" w14:textId="240421ED" w:rsidR="005144F5" w:rsidRDefault="004D7190" w:rsidP="005144F5">
      <w:pPr>
        <w:pStyle w:val="Heading1"/>
        <w:rPr>
          <w:lang w:eastAsia="en-GB"/>
        </w:rPr>
      </w:pPr>
      <w:r>
        <w:rPr>
          <w:lang w:eastAsia="en-GB"/>
        </w:rPr>
        <w:t>Thursday 25</w:t>
      </w:r>
      <w:r w:rsidRPr="004D7190">
        <w:rPr>
          <w:vertAlign w:val="superscript"/>
          <w:lang w:eastAsia="en-GB"/>
        </w:rPr>
        <w:t>th</w:t>
      </w:r>
      <w:r>
        <w:rPr>
          <w:lang w:eastAsia="en-GB"/>
        </w:rPr>
        <w:t xml:space="preserve"> </w:t>
      </w:r>
      <w:r w:rsidR="00B85FCA">
        <w:rPr>
          <w:lang w:eastAsia="en-GB"/>
        </w:rPr>
        <w:t>September</w:t>
      </w:r>
      <w:r w:rsidR="005144F5">
        <w:rPr>
          <w:lang w:eastAsia="en-GB"/>
        </w:rPr>
        <w:t xml:space="preserve"> 2025</w:t>
      </w:r>
      <w:r>
        <w:rPr>
          <w:lang w:eastAsia="en-GB"/>
        </w:rPr>
        <w:t xml:space="preserve"> 7:30pm, St. Bernadette’s</w:t>
      </w:r>
    </w:p>
    <w:tbl>
      <w:tblPr>
        <w:tblStyle w:val="GridTable4-Accent6"/>
        <w:tblW w:w="0" w:type="auto"/>
        <w:tblLook w:val="04A0" w:firstRow="1" w:lastRow="0" w:firstColumn="1" w:lastColumn="0" w:noHBand="0" w:noVBand="1"/>
      </w:tblPr>
      <w:tblGrid>
        <w:gridCol w:w="4148"/>
        <w:gridCol w:w="4148"/>
      </w:tblGrid>
      <w:tr w:rsidR="000F3824" w14:paraId="7E2AB4DC" w14:textId="77777777" w:rsidTr="000F382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148" w:type="dxa"/>
          </w:tcPr>
          <w:p w14:paraId="21E3D583" w14:textId="360BB298" w:rsidR="000F3824" w:rsidRDefault="000F3824" w:rsidP="000F3824">
            <w:pPr>
              <w:pStyle w:val="Paragraph"/>
              <w:spacing w:before="120" w:after="120"/>
              <w:rPr>
                <w:lang w:eastAsia="en-GB"/>
              </w:rPr>
            </w:pPr>
            <w:r>
              <w:rPr>
                <w:lang w:eastAsia="en-GB"/>
              </w:rPr>
              <w:t>Agenda Items</w:t>
            </w:r>
          </w:p>
        </w:tc>
        <w:tc>
          <w:tcPr>
            <w:tcW w:w="4148" w:type="dxa"/>
          </w:tcPr>
          <w:p w14:paraId="3C82BA1D" w14:textId="77777777" w:rsidR="000F3824" w:rsidRDefault="000F3824" w:rsidP="000F3824">
            <w:pPr>
              <w:pStyle w:val="Paragraph"/>
              <w:spacing w:before="120" w:after="120"/>
              <w:cnfStyle w:val="100000000000" w:firstRow="1" w:lastRow="0" w:firstColumn="0" w:lastColumn="0" w:oddVBand="0" w:evenVBand="0" w:oddHBand="0" w:evenHBand="0" w:firstRowFirstColumn="0" w:firstRowLastColumn="0" w:lastRowFirstColumn="0" w:lastRowLastColumn="0"/>
              <w:rPr>
                <w:lang w:eastAsia="en-GB"/>
              </w:rPr>
            </w:pPr>
          </w:p>
        </w:tc>
      </w:tr>
      <w:tr w:rsidR="005144F5" w14:paraId="14487591" w14:textId="77777777" w:rsidTr="000F382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148" w:type="dxa"/>
          </w:tcPr>
          <w:p w14:paraId="0A550897" w14:textId="63F4AFEE" w:rsidR="005144F5" w:rsidRDefault="005144F5" w:rsidP="00C007E6">
            <w:pPr>
              <w:pStyle w:val="Paragraph"/>
              <w:numPr>
                <w:ilvl w:val="0"/>
                <w:numId w:val="25"/>
              </w:numPr>
              <w:spacing w:before="120" w:after="120"/>
              <w:rPr>
                <w:lang w:eastAsia="en-GB"/>
              </w:rPr>
            </w:pPr>
            <w:r>
              <w:rPr>
                <w:lang w:eastAsia="en-GB"/>
              </w:rPr>
              <w:t>Prayer</w:t>
            </w:r>
          </w:p>
        </w:tc>
        <w:tc>
          <w:tcPr>
            <w:tcW w:w="4148" w:type="dxa"/>
          </w:tcPr>
          <w:p w14:paraId="7B3751C2" w14:textId="1E99C494" w:rsidR="005144F5" w:rsidRDefault="00A95DF8" w:rsidP="000F3824">
            <w:pPr>
              <w:pStyle w:val="Paragraph"/>
              <w:spacing w:before="120" w:after="120"/>
              <w:cnfStyle w:val="000000100000" w:firstRow="0" w:lastRow="0" w:firstColumn="0" w:lastColumn="0" w:oddVBand="0" w:evenVBand="0" w:oddHBand="1" w:evenHBand="0" w:firstRowFirstColumn="0" w:firstRowLastColumn="0" w:lastRowFirstColumn="0" w:lastRowLastColumn="0"/>
              <w:rPr>
                <w:lang w:eastAsia="en-GB"/>
              </w:rPr>
            </w:pPr>
            <w:r>
              <w:rPr>
                <w:lang w:eastAsia="en-GB"/>
              </w:rPr>
              <w:t xml:space="preserve">Meeting was opened with a prayer </w:t>
            </w:r>
            <w:bookmarkStart w:id="0" w:name="_GoBack"/>
            <w:bookmarkEnd w:id="0"/>
          </w:p>
        </w:tc>
      </w:tr>
      <w:tr w:rsidR="005144F5" w14:paraId="06835EA1" w14:textId="77777777" w:rsidTr="000F3824">
        <w:tc>
          <w:tcPr>
            <w:cnfStyle w:val="001000000000" w:firstRow="0" w:lastRow="0" w:firstColumn="1" w:lastColumn="0" w:oddVBand="0" w:evenVBand="0" w:oddHBand="0" w:evenHBand="0" w:firstRowFirstColumn="0" w:firstRowLastColumn="0" w:lastRowFirstColumn="0" w:lastRowLastColumn="0"/>
            <w:tcW w:w="4148" w:type="dxa"/>
          </w:tcPr>
          <w:p w14:paraId="3AD2F958" w14:textId="368FE849" w:rsidR="005144F5" w:rsidRDefault="005144F5" w:rsidP="00C007E6">
            <w:pPr>
              <w:pStyle w:val="Paragraph"/>
              <w:numPr>
                <w:ilvl w:val="0"/>
                <w:numId w:val="25"/>
              </w:numPr>
              <w:spacing w:before="120" w:after="120"/>
              <w:rPr>
                <w:lang w:eastAsia="en-GB"/>
              </w:rPr>
            </w:pPr>
            <w:r>
              <w:rPr>
                <w:lang w:eastAsia="en-GB"/>
              </w:rPr>
              <w:t>Apologies</w:t>
            </w:r>
          </w:p>
        </w:tc>
        <w:tc>
          <w:tcPr>
            <w:tcW w:w="4148" w:type="dxa"/>
          </w:tcPr>
          <w:p w14:paraId="590BCFB5" w14:textId="77777777" w:rsidR="005144F5" w:rsidRDefault="00BB60D6" w:rsidP="000F3824">
            <w:pPr>
              <w:pStyle w:val="Paragraph"/>
              <w:spacing w:before="120" w:after="120"/>
              <w:cnfStyle w:val="000000000000" w:firstRow="0" w:lastRow="0" w:firstColumn="0" w:lastColumn="0" w:oddVBand="0" w:evenVBand="0" w:oddHBand="0" w:evenHBand="0" w:firstRowFirstColumn="0" w:firstRowLastColumn="0" w:lastRowFirstColumn="0" w:lastRowLastColumn="0"/>
              <w:rPr>
                <w:lang w:eastAsia="en-GB"/>
              </w:rPr>
            </w:pPr>
            <w:r>
              <w:rPr>
                <w:lang w:eastAsia="en-GB"/>
              </w:rPr>
              <w:t>Roxanne</w:t>
            </w:r>
          </w:p>
          <w:p w14:paraId="43B8B2FE" w14:textId="77777777" w:rsidR="00BB60D6" w:rsidRDefault="00BB60D6" w:rsidP="000F3824">
            <w:pPr>
              <w:pStyle w:val="Paragraph"/>
              <w:spacing w:before="120" w:after="120"/>
              <w:cnfStyle w:val="000000000000" w:firstRow="0" w:lastRow="0" w:firstColumn="0" w:lastColumn="0" w:oddVBand="0" w:evenVBand="0" w:oddHBand="0" w:evenHBand="0" w:firstRowFirstColumn="0" w:firstRowLastColumn="0" w:lastRowFirstColumn="0" w:lastRowLastColumn="0"/>
              <w:rPr>
                <w:lang w:eastAsia="en-GB"/>
              </w:rPr>
            </w:pPr>
            <w:r>
              <w:rPr>
                <w:lang w:eastAsia="en-GB"/>
              </w:rPr>
              <w:t>Edward</w:t>
            </w:r>
          </w:p>
          <w:p w14:paraId="26BCAB97" w14:textId="77777777" w:rsidR="00BB60D6" w:rsidRDefault="00BB60D6" w:rsidP="000F3824">
            <w:pPr>
              <w:pStyle w:val="Paragraph"/>
              <w:spacing w:before="120" w:after="120"/>
              <w:cnfStyle w:val="000000000000" w:firstRow="0" w:lastRow="0" w:firstColumn="0" w:lastColumn="0" w:oddVBand="0" w:evenVBand="0" w:oddHBand="0" w:evenHBand="0" w:firstRowFirstColumn="0" w:firstRowLastColumn="0" w:lastRowFirstColumn="0" w:lastRowLastColumn="0"/>
              <w:rPr>
                <w:lang w:eastAsia="en-GB"/>
              </w:rPr>
            </w:pPr>
            <w:r>
              <w:rPr>
                <w:lang w:eastAsia="en-GB"/>
              </w:rPr>
              <w:t>Chiara</w:t>
            </w:r>
          </w:p>
          <w:p w14:paraId="4AB46B40" w14:textId="01DFAE6E" w:rsidR="00BB60D6" w:rsidRDefault="00BB60D6" w:rsidP="000F3824">
            <w:pPr>
              <w:pStyle w:val="Paragraph"/>
              <w:spacing w:before="120" w:after="120"/>
              <w:cnfStyle w:val="000000000000" w:firstRow="0" w:lastRow="0" w:firstColumn="0" w:lastColumn="0" w:oddVBand="0" w:evenVBand="0" w:oddHBand="0" w:evenHBand="0" w:firstRowFirstColumn="0" w:firstRowLastColumn="0" w:lastRowFirstColumn="0" w:lastRowLastColumn="0"/>
              <w:rPr>
                <w:lang w:eastAsia="en-GB"/>
              </w:rPr>
            </w:pPr>
          </w:p>
        </w:tc>
      </w:tr>
      <w:tr w:rsidR="000F3824" w14:paraId="2EA17181" w14:textId="77777777" w:rsidTr="000F382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148" w:type="dxa"/>
          </w:tcPr>
          <w:p w14:paraId="3F85487F" w14:textId="2E1559D9" w:rsidR="000F3824" w:rsidRDefault="000F3824" w:rsidP="00B85FCA">
            <w:pPr>
              <w:pStyle w:val="Paragraph"/>
              <w:numPr>
                <w:ilvl w:val="0"/>
                <w:numId w:val="25"/>
              </w:numPr>
              <w:spacing w:before="120" w:after="120"/>
              <w:rPr>
                <w:lang w:eastAsia="en-GB"/>
              </w:rPr>
            </w:pPr>
            <w:r>
              <w:rPr>
                <w:lang w:eastAsia="en-GB"/>
              </w:rPr>
              <w:t xml:space="preserve">Approval of </w:t>
            </w:r>
            <w:r w:rsidR="00B85FCA">
              <w:rPr>
                <w:lang w:eastAsia="en-GB"/>
              </w:rPr>
              <w:t xml:space="preserve">June </w:t>
            </w:r>
            <w:r>
              <w:rPr>
                <w:lang w:eastAsia="en-GB"/>
              </w:rPr>
              <w:t>minutes</w:t>
            </w:r>
          </w:p>
        </w:tc>
        <w:tc>
          <w:tcPr>
            <w:tcW w:w="4148" w:type="dxa"/>
          </w:tcPr>
          <w:p w14:paraId="773B07A6" w14:textId="6223DA5D" w:rsidR="000F3824" w:rsidRDefault="000F3824" w:rsidP="000F3824">
            <w:pPr>
              <w:pStyle w:val="Paragraph"/>
              <w:spacing w:before="120" w:after="120"/>
              <w:cnfStyle w:val="000000100000" w:firstRow="0" w:lastRow="0" w:firstColumn="0" w:lastColumn="0" w:oddVBand="0" w:evenVBand="0" w:oddHBand="1" w:evenHBand="0" w:firstRowFirstColumn="0" w:firstRowLastColumn="0" w:lastRowFirstColumn="0" w:lastRowLastColumn="0"/>
              <w:rPr>
                <w:lang w:eastAsia="en-GB"/>
              </w:rPr>
            </w:pPr>
            <w:r>
              <w:rPr>
                <w:lang w:eastAsia="en-GB"/>
              </w:rPr>
              <w:t>All – 5 minutes</w:t>
            </w:r>
          </w:p>
        </w:tc>
      </w:tr>
      <w:tr w:rsidR="00412D2B" w:rsidRPr="002D4BB7" w14:paraId="24198B77" w14:textId="77777777" w:rsidTr="000F3824">
        <w:tc>
          <w:tcPr>
            <w:cnfStyle w:val="001000000000" w:firstRow="0" w:lastRow="0" w:firstColumn="1" w:lastColumn="0" w:oddVBand="0" w:evenVBand="0" w:oddHBand="0" w:evenHBand="0" w:firstRowFirstColumn="0" w:firstRowLastColumn="0" w:lastRowFirstColumn="0" w:lastRowLastColumn="0"/>
            <w:tcW w:w="4148" w:type="dxa"/>
          </w:tcPr>
          <w:p w14:paraId="16DBEB93" w14:textId="287994AC" w:rsidR="00412D2B" w:rsidRPr="002D4BB7" w:rsidRDefault="00412D2B" w:rsidP="00C007E6">
            <w:pPr>
              <w:pStyle w:val="Paragraph"/>
              <w:numPr>
                <w:ilvl w:val="0"/>
                <w:numId w:val="25"/>
              </w:numPr>
              <w:spacing w:before="120" w:after="120"/>
              <w:rPr>
                <w:b w:val="0"/>
                <w:bCs w:val="0"/>
                <w:sz w:val="20"/>
                <w:szCs w:val="20"/>
                <w:u w:val="single"/>
                <w:lang w:eastAsia="en-GB"/>
              </w:rPr>
            </w:pPr>
            <w:r w:rsidRPr="002D4BB7">
              <w:rPr>
                <w:sz w:val="20"/>
                <w:szCs w:val="20"/>
                <w:u w:val="single"/>
                <w:lang w:eastAsia="en-GB"/>
              </w:rPr>
              <w:t>Matters Arising</w:t>
            </w:r>
          </w:p>
          <w:p w14:paraId="57F2E773" w14:textId="61D852A5" w:rsidR="00B85FCA" w:rsidRPr="002D4BB7" w:rsidRDefault="00B85FCA" w:rsidP="00484A80">
            <w:pPr>
              <w:pStyle w:val="Paragraph"/>
              <w:numPr>
                <w:ilvl w:val="0"/>
                <w:numId w:val="26"/>
              </w:numPr>
              <w:spacing w:after="0" w:line="240" w:lineRule="auto"/>
              <w:ind w:left="357" w:hanging="357"/>
              <w:rPr>
                <w:b w:val="0"/>
                <w:bCs w:val="0"/>
                <w:sz w:val="20"/>
                <w:szCs w:val="20"/>
                <w:lang w:eastAsia="en-GB"/>
              </w:rPr>
            </w:pPr>
            <w:r w:rsidRPr="002D4BB7">
              <w:rPr>
                <w:b w:val="0"/>
                <w:bCs w:val="0"/>
                <w:sz w:val="20"/>
                <w:szCs w:val="20"/>
                <w:lang w:eastAsia="en-GB"/>
              </w:rPr>
              <w:t xml:space="preserve">Reflection on Mass for the Sick and Silver </w:t>
            </w:r>
            <w:r w:rsidR="00F4745D" w:rsidRPr="002D4BB7">
              <w:rPr>
                <w:b w:val="0"/>
                <w:bCs w:val="0"/>
                <w:sz w:val="20"/>
                <w:szCs w:val="20"/>
                <w:lang w:eastAsia="en-GB"/>
              </w:rPr>
              <w:t>Jubilee</w:t>
            </w:r>
          </w:p>
          <w:p w14:paraId="42E75FBB" w14:textId="41504FF7" w:rsidR="007E6A2F" w:rsidRPr="002D4BB7" w:rsidRDefault="007E6A2F" w:rsidP="007E6A2F">
            <w:pPr>
              <w:pStyle w:val="Paragraph"/>
              <w:spacing w:after="0" w:line="240" w:lineRule="auto"/>
              <w:rPr>
                <w:sz w:val="20"/>
                <w:szCs w:val="20"/>
                <w:lang w:eastAsia="en-GB"/>
              </w:rPr>
            </w:pPr>
          </w:p>
          <w:p w14:paraId="41189810" w14:textId="678E75C7" w:rsidR="007E6A2F" w:rsidRPr="002D4BB7" w:rsidRDefault="007E6A2F" w:rsidP="007E6A2F">
            <w:pPr>
              <w:pStyle w:val="Paragraph"/>
              <w:spacing w:after="0" w:line="240" w:lineRule="auto"/>
              <w:rPr>
                <w:sz w:val="20"/>
                <w:szCs w:val="20"/>
                <w:lang w:eastAsia="en-GB"/>
              </w:rPr>
            </w:pPr>
          </w:p>
          <w:p w14:paraId="5F493692" w14:textId="16BF72BB" w:rsidR="007E6A2F" w:rsidRPr="002D4BB7" w:rsidRDefault="007E6A2F" w:rsidP="007E6A2F">
            <w:pPr>
              <w:pStyle w:val="Paragraph"/>
              <w:spacing w:after="0" w:line="240" w:lineRule="auto"/>
              <w:rPr>
                <w:sz w:val="20"/>
                <w:szCs w:val="20"/>
                <w:lang w:eastAsia="en-GB"/>
              </w:rPr>
            </w:pPr>
          </w:p>
          <w:p w14:paraId="49A134CB" w14:textId="487326D0" w:rsidR="007E6A2F" w:rsidRPr="002D4BB7" w:rsidRDefault="007E6A2F" w:rsidP="007E6A2F">
            <w:pPr>
              <w:pStyle w:val="Paragraph"/>
              <w:spacing w:after="0" w:line="240" w:lineRule="auto"/>
              <w:rPr>
                <w:sz w:val="20"/>
                <w:szCs w:val="20"/>
                <w:lang w:eastAsia="en-GB"/>
              </w:rPr>
            </w:pPr>
          </w:p>
          <w:p w14:paraId="04A4D5F4" w14:textId="42B0A3B1" w:rsidR="007E6A2F" w:rsidRPr="002D4BB7" w:rsidRDefault="007E6A2F" w:rsidP="007E6A2F">
            <w:pPr>
              <w:pStyle w:val="Paragraph"/>
              <w:spacing w:after="0" w:line="240" w:lineRule="auto"/>
              <w:rPr>
                <w:sz w:val="20"/>
                <w:szCs w:val="20"/>
                <w:lang w:eastAsia="en-GB"/>
              </w:rPr>
            </w:pPr>
          </w:p>
          <w:p w14:paraId="0D84A408" w14:textId="695CB3BA" w:rsidR="007E6A2F" w:rsidRPr="002D4BB7" w:rsidRDefault="007E6A2F" w:rsidP="007E6A2F">
            <w:pPr>
              <w:pStyle w:val="Paragraph"/>
              <w:spacing w:after="0" w:line="240" w:lineRule="auto"/>
              <w:rPr>
                <w:sz w:val="20"/>
                <w:szCs w:val="20"/>
                <w:lang w:eastAsia="en-GB"/>
              </w:rPr>
            </w:pPr>
          </w:p>
          <w:p w14:paraId="2467CF3F" w14:textId="3D867436" w:rsidR="007E6A2F" w:rsidRPr="002D4BB7" w:rsidRDefault="007E6A2F" w:rsidP="007E6A2F">
            <w:pPr>
              <w:pStyle w:val="Paragraph"/>
              <w:spacing w:after="0" w:line="240" w:lineRule="auto"/>
              <w:rPr>
                <w:sz w:val="20"/>
                <w:szCs w:val="20"/>
                <w:lang w:eastAsia="en-GB"/>
              </w:rPr>
            </w:pPr>
          </w:p>
          <w:p w14:paraId="6A250AAA" w14:textId="2A170DCD" w:rsidR="007E6A2F" w:rsidRPr="002D4BB7" w:rsidRDefault="007E6A2F" w:rsidP="007E6A2F">
            <w:pPr>
              <w:pStyle w:val="Paragraph"/>
              <w:spacing w:after="0" w:line="240" w:lineRule="auto"/>
              <w:rPr>
                <w:sz w:val="20"/>
                <w:szCs w:val="20"/>
                <w:lang w:eastAsia="en-GB"/>
              </w:rPr>
            </w:pPr>
          </w:p>
          <w:p w14:paraId="5179367B" w14:textId="147D11BB" w:rsidR="007E6A2F" w:rsidRDefault="007E6A2F" w:rsidP="007E6A2F">
            <w:pPr>
              <w:pStyle w:val="Paragraph"/>
              <w:spacing w:after="0" w:line="240" w:lineRule="auto"/>
              <w:rPr>
                <w:sz w:val="20"/>
                <w:szCs w:val="20"/>
                <w:lang w:eastAsia="en-GB"/>
              </w:rPr>
            </w:pPr>
          </w:p>
          <w:p w14:paraId="1D1DF4A6" w14:textId="213F433F" w:rsidR="002D4BB7" w:rsidRDefault="002D4BB7" w:rsidP="007E6A2F">
            <w:pPr>
              <w:pStyle w:val="Paragraph"/>
              <w:spacing w:after="0" w:line="240" w:lineRule="auto"/>
              <w:rPr>
                <w:sz w:val="20"/>
                <w:szCs w:val="20"/>
                <w:lang w:eastAsia="en-GB"/>
              </w:rPr>
            </w:pPr>
          </w:p>
          <w:p w14:paraId="1303918B" w14:textId="0AF34A2E" w:rsidR="002D4BB7" w:rsidRDefault="002D4BB7" w:rsidP="007E6A2F">
            <w:pPr>
              <w:pStyle w:val="Paragraph"/>
              <w:spacing w:after="0" w:line="240" w:lineRule="auto"/>
              <w:rPr>
                <w:sz w:val="20"/>
                <w:szCs w:val="20"/>
                <w:lang w:eastAsia="en-GB"/>
              </w:rPr>
            </w:pPr>
          </w:p>
          <w:p w14:paraId="32718188" w14:textId="4783086F" w:rsidR="002D4BB7" w:rsidRDefault="002D4BB7" w:rsidP="007E6A2F">
            <w:pPr>
              <w:pStyle w:val="Paragraph"/>
              <w:spacing w:after="0" w:line="240" w:lineRule="auto"/>
              <w:rPr>
                <w:sz w:val="20"/>
                <w:szCs w:val="20"/>
                <w:lang w:eastAsia="en-GB"/>
              </w:rPr>
            </w:pPr>
          </w:p>
          <w:p w14:paraId="08E775DA" w14:textId="77777777" w:rsidR="002D4BB7" w:rsidRPr="002D4BB7" w:rsidRDefault="002D4BB7" w:rsidP="007E6A2F">
            <w:pPr>
              <w:pStyle w:val="Paragraph"/>
              <w:spacing w:after="0" w:line="240" w:lineRule="auto"/>
              <w:rPr>
                <w:b w:val="0"/>
                <w:bCs w:val="0"/>
                <w:sz w:val="20"/>
                <w:szCs w:val="20"/>
                <w:lang w:eastAsia="en-GB"/>
              </w:rPr>
            </w:pPr>
          </w:p>
          <w:p w14:paraId="2313AB6E" w14:textId="77777777" w:rsidR="00F4745D" w:rsidRPr="002D4BB7" w:rsidRDefault="00F4745D" w:rsidP="00F4745D">
            <w:pPr>
              <w:pStyle w:val="Paragraph"/>
              <w:spacing w:after="0" w:line="240" w:lineRule="auto"/>
              <w:rPr>
                <w:b w:val="0"/>
                <w:bCs w:val="0"/>
                <w:sz w:val="20"/>
                <w:szCs w:val="20"/>
                <w:lang w:eastAsia="en-GB"/>
              </w:rPr>
            </w:pPr>
          </w:p>
          <w:p w14:paraId="3461E45B" w14:textId="79C3647C" w:rsidR="00B85FCA" w:rsidRPr="002D4BB7" w:rsidRDefault="00B85FCA" w:rsidP="00484A80">
            <w:pPr>
              <w:pStyle w:val="Paragraph"/>
              <w:numPr>
                <w:ilvl w:val="0"/>
                <w:numId w:val="26"/>
              </w:numPr>
              <w:spacing w:after="0" w:line="240" w:lineRule="auto"/>
              <w:ind w:left="357" w:hanging="357"/>
              <w:rPr>
                <w:b w:val="0"/>
                <w:bCs w:val="0"/>
                <w:sz w:val="20"/>
                <w:szCs w:val="20"/>
                <w:lang w:eastAsia="en-GB"/>
              </w:rPr>
            </w:pPr>
            <w:r w:rsidRPr="002D4BB7">
              <w:rPr>
                <w:b w:val="0"/>
                <w:bCs w:val="0"/>
                <w:sz w:val="20"/>
                <w:szCs w:val="20"/>
                <w:lang w:eastAsia="en-GB"/>
              </w:rPr>
              <w:t>Jewish Congregation at Hillock</w:t>
            </w:r>
          </w:p>
          <w:p w14:paraId="5619E3FE" w14:textId="34957B82" w:rsidR="00484A80" w:rsidRPr="002D4BB7" w:rsidRDefault="00484A80" w:rsidP="00484A80">
            <w:pPr>
              <w:pStyle w:val="Paragraph"/>
              <w:spacing w:after="0" w:line="240" w:lineRule="auto"/>
              <w:ind w:left="357"/>
              <w:rPr>
                <w:b w:val="0"/>
                <w:bCs w:val="0"/>
                <w:sz w:val="20"/>
                <w:szCs w:val="20"/>
                <w:lang w:eastAsia="en-GB"/>
              </w:rPr>
            </w:pPr>
          </w:p>
          <w:p w14:paraId="65AFF155" w14:textId="29CA322E" w:rsidR="007E6A2F" w:rsidRPr="002D4BB7" w:rsidRDefault="007E6A2F" w:rsidP="00484A80">
            <w:pPr>
              <w:pStyle w:val="Paragraph"/>
              <w:spacing w:after="0" w:line="240" w:lineRule="auto"/>
              <w:ind w:left="357"/>
              <w:rPr>
                <w:b w:val="0"/>
                <w:bCs w:val="0"/>
                <w:sz w:val="20"/>
                <w:szCs w:val="20"/>
                <w:lang w:eastAsia="en-GB"/>
              </w:rPr>
            </w:pPr>
          </w:p>
          <w:p w14:paraId="4CF3E28E" w14:textId="4347453E" w:rsidR="007E6A2F" w:rsidRPr="002D4BB7" w:rsidRDefault="007E6A2F" w:rsidP="00484A80">
            <w:pPr>
              <w:pStyle w:val="Paragraph"/>
              <w:spacing w:after="0" w:line="240" w:lineRule="auto"/>
              <w:ind w:left="357"/>
              <w:rPr>
                <w:b w:val="0"/>
                <w:bCs w:val="0"/>
                <w:sz w:val="20"/>
                <w:szCs w:val="20"/>
                <w:lang w:eastAsia="en-GB"/>
              </w:rPr>
            </w:pPr>
          </w:p>
          <w:p w14:paraId="20382554" w14:textId="24FCDE22" w:rsidR="007E6A2F" w:rsidRPr="002D4BB7" w:rsidRDefault="007E6A2F" w:rsidP="00484A80">
            <w:pPr>
              <w:pStyle w:val="Paragraph"/>
              <w:spacing w:after="0" w:line="240" w:lineRule="auto"/>
              <w:ind w:left="357"/>
              <w:rPr>
                <w:b w:val="0"/>
                <w:bCs w:val="0"/>
                <w:sz w:val="20"/>
                <w:szCs w:val="20"/>
                <w:lang w:eastAsia="en-GB"/>
              </w:rPr>
            </w:pPr>
          </w:p>
          <w:p w14:paraId="13E2974B" w14:textId="76D2E306" w:rsidR="007E6A2F" w:rsidRPr="002D4BB7" w:rsidRDefault="007E6A2F" w:rsidP="00484A80">
            <w:pPr>
              <w:pStyle w:val="Paragraph"/>
              <w:spacing w:after="0" w:line="240" w:lineRule="auto"/>
              <w:ind w:left="357"/>
              <w:rPr>
                <w:b w:val="0"/>
                <w:bCs w:val="0"/>
                <w:sz w:val="20"/>
                <w:szCs w:val="20"/>
                <w:lang w:eastAsia="en-GB"/>
              </w:rPr>
            </w:pPr>
          </w:p>
          <w:p w14:paraId="135C41A9" w14:textId="50BDDBF4" w:rsidR="007E6A2F" w:rsidRDefault="007E6A2F" w:rsidP="00484A80">
            <w:pPr>
              <w:pStyle w:val="Paragraph"/>
              <w:spacing w:after="0" w:line="240" w:lineRule="auto"/>
              <w:ind w:left="357"/>
              <w:rPr>
                <w:sz w:val="20"/>
                <w:szCs w:val="20"/>
                <w:lang w:eastAsia="en-GB"/>
              </w:rPr>
            </w:pPr>
          </w:p>
          <w:p w14:paraId="1EAC0E03" w14:textId="49A251EB" w:rsidR="002D4BB7" w:rsidRDefault="002D4BB7" w:rsidP="00484A80">
            <w:pPr>
              <w:pStyle w:val="Paragraph"/>
              <w:spacing w:after="0" w:line="240" w:lineRule="auto"/>
              <w:ind w:left="357"/>
              <w:rPr>
                <w:sz w:val="20"/>
                <w:szCs w:val="20"/>
                <w:lang w:eastAsia="en-GB"/>
              </w:rPr>
            </w:pPr>
          </w:p>
          <w:p w14:paraId="732D937D" w14:textId="36800A90" w:rsidR="002D4BB7" w:rsidRDefault="002D4BB7" w:rsidP="00484A80">
            <w:pPr>
              <w:pStyle w:val="Paragraph"/>
              <w:spacing w:after="0" w:line="240" w:lineRule="auto"/>
              <w:ind w:left="357"/>
              <w:rPr>
                <w:sz w:val="20"/>
                <w:szCs w:val="20"/>
                <w:lang w:eastAsia="en-GB"/>
              </w:rPr>
            </w:pPr>
          </w:p>
          <w:p w14:paraId="6921FC5E" w14:textId="77777777" w:rsidR="002D4BB7" w:rsidRPr="002D4BB7" w:rsidRDefault="002D4BB7" w:rsidP="00484A80">
            <w:pPr>
              <w:pStyle w:val="Paragraph"/>
              <w:spacing w:after="0" w:line="240" w:lineRule="auto"/>
              <w:ind w:left="357"/>
              <w:rPr>
                <w:b w:val="0"/>
                <w:bCs w:val="0"/>
                <w:sz w:val="20"/>
                <w:szCs w:val="20"/>
                <w:lang w:eastAsia="en-GB"/>
              </w:rPr>
            </w:pPr>
          </w:p>
          <w:p w14:paraId="6EA70D24" w14:textId="19B01D62" w:rsidR="007E6A2F" w:rsidRPr="002D4BB7" w:rsidRDefault="007E6A2F" w:rsidP="00484A80">
            <w:pPr>
              <w:pStyle w:val="Paragraph"/>
              <w:spacing w:after="0" w:line="240" w:lineRule="auto"/>
              <w:ind w:left="357"/>
              <w:rPr>
                <w:b w:val="0"/>
                <w:bCs w:val="0"/>
                <w:sz w:val="20"/>
                <w:szCs w:val="20"/>
                <w:lang w:eastAsia="en-GB"/>
              </w:rPr>
            </w:pPr>
          </w:p>
          <w:p w14:paraId="14640375" w14:textId="77777777" w:rsidR="007E6A2F" w:rsidRPr="002D4BB7" w:rsidRDefault="007E6A2F" w:rsidP="00484A80">
            <w:pPr>
              <w:pStyle w:val="Paragraph"/>
              <w:spacing w:after="0" w:line="240" w:lineRule="auto"/>
              <w:ind w:left="357"/>
              <w:rPr>
                <w:sz w:val="20"/>
                <w:szCs w:val="20"/>
                <w:lang w:eastAsia="en-GB"/>
              </w:rPr>
            </w:pPr>
          </w:p>
          <w:p w14:paraId="78D1FAEF" w14:textId="7ECF0B2B" w:rsidR="00484A80" w:rsidRPr="002D4BB7" w:rsidRDefault="00B85FCA" w:rsidP="00B85FCA">
            <w:pPr>
              <w:pStyle w:val="Paragraph"/>
              <w:numPr>
                <w:ilvl w:val="0"/>
                <w:numId w:val="26"/>
              </w:numPr>
              <w:spacing w:after="0" w:line="240" w:lineRule="auto"/>
              <w:rPr>
                <w:b w:val="0"/>
                <w:bCs w:val="0"/>
                <w:sz w:val="20"/>
                <w:szCs w:val="20"/>
                <w:lang w:eastAsia="en-GB"/>
              </w:rPr>
            </w:pPr>
            <w:r w:rsidRPr="002D4BB7">
              <w:rPr>
                <w:b w:val="0"/>
                <w:bCs w:val="0"/>
                <w:sz w:val="20"/>
                <w:szCs w:val="20"/>
                <w:lang w:eastAsia="en-GB"/>
              </w:rPr>
              <w:t>Website, Facebook page and Booklet</w:t>
            </w:r>
          </w:p>
        </w:tc>
        <w:tc>
          <w:tcPr>
            <w:tcW w:w="4148" w:type="dxa"/>
          </w:tcPr>
          <w:p w14:paraId="5A2DD906" w14:textId="3AE31433" w:rsidR="00F4745D" w:rsidRPr="002D4BB7" w:rsidRDefault="00F4745D" w:rsidP="00E00C41">
            <w:pPr>
              <w:pStyle w:val="Paragraph"/>
              <w:spacing w:after="0" w:line="240" w:lineRule="auto"/>
              <w:cnfStyle w:val="000000000000" w:firstRow="0" w:lastRow="0" w:firstColumn="0" w:lastColumn="0" w:oddVBand="0" w:evenVBand="0" w:oddHBand="0" w:evenHBand="0" w:firstRowFirstColumn="0" w:firstRowLastColumn="0" w:lastRowFirstColumn="0" w:lastRowLastColumn="0"/>
              <w:rPr>
                <w:sz w:val="20"/>
                <w:szCs w:val="20"/>
                <w:lang w:eastAsia="en-GB"/>
              </w:rPr>
            </w:pPr>
            <w:r w:rsidRPr="002D4BB7">
              <w:rPr>
                <w:sz w:val="20"/>
                <w:szCs w:val="20"/>
                <w:lang w:eastAsia="en-GB"/>
              </w:rPr>
              <w:t>All – 10 minutes</w:t>
            </w:r>
          </w:p>
          <w:p w14:paraId="67EBAA61" w14:textId="56F44825" w:rsidR="002D4BB7" w:rsidRPr="002D4BB7" w:rsidRDefault="002D4BB7" w:rsidP="007E4D67">
            <w:pPr>
              <w:pStyle w:val="Paragraph"/>
              <w:spacing w:after="0" w:line="240" w:lineRule="auto"/>
              <w:cnfStyle w:val="000000000000" w:firstRow="0" w:lastRow="0" w:firstColumn="0" w:lastColumn="0" w:oddVBand="0" w:evenVBand="0" w:oddHBand="0" w:evenHBand="0" w:firstRowFirstColumn="0" w:firstRowLastColumn="0" w:lastRowFirstColumn="0" w:lastRowLastColumn="0"/>
              <w:rPr>
                <w:sz w:val="20"/>
                <w:szCs w:val="20"/>
                <w:lang w:eastAsia="en-GB"/>
              </w:rPr>
            </w:pPr>
          </w:p>
          <w:p w14:paraId="74808569" w14:textId="3DE84ED5" w:rsidR="002D4BB7" w:rsidRDefault="002D4BB7" w:rsidP="002D4BB7">
            <w:pPr>
              <w:pStyle w:val="Paragraph"/>
              <w:numPr>
                <w:ilvl w:val="0"/>
                <w:numId w:val="31"/>
              </w:numPr>
              <w:spacing w:after="0" w:line="240" w:lineRule="auto"/>
              <w:cnfStyle w:val="000000000000" w:firstRow="0" w:lastRow="0" w:firstColumn="0" w:lastColumn="0" w:oddVBand="0" w:evenVBand="0" w:oddHBand="0" w:evenHBand="0" w:firstRowFirstColumn="0" w:firstRowLastColumn="0" w:lastRowFirstColumn="0" w:lastRowLastColumn="0"/>
              <w:rPr>
                <w:sz w:val="20"/>
                <w:szCs w:val="20"/>
                <w:lang w:eastAsia="en-GB"/>
              </w:rPr>
            </w:pPr>
            <w:r w:rsidRPr="002D4BB7">
              <w:rPr>
                <w:sz w:val="20"/>
                <w:szCs w:val="20"/>
                <w:lang w:eastAsia="en-GB"/>
              </w:rPr>
              <w:t>Father’s Silver Jubilee was a wonderful celebration and attendance was great. Father Steven, Parish and the visiting clergy thoroughly enjoyed the celebration.</w:t>
            </w:r>
          </w:p>
          <w:p w14:paraId="3DB5E1C8" w14:textId="77777777" w:rsidR="002D4BB7" w:rsidRPr="002D4BB7" w:rsidRDefault="002D4BB7" w:rsidP="002D4BB7">
            <w:pPr>
              <w:pStyle w:val="ListParagraph"/>
              <w:numPr>
                <w:ilvl w:val="0"/>
                <w:numId w:val="31"/>
              </w:numPr>
              <w:cnfStyle w:val="000000000000" w:firstRow="0" w:lastRow="0" w:firstColumn="0" w:lastColumn="0" w:oddVBand="0" w:evenVBand="0" w:oddHBand="0" w:evenHBand="0" w:firstRowFirstColumn="0" w:firstRowLastColumn="0" w:lastRowFirstColumn="0" w:lastRowLastColumn="0"/>
              <w:rPr>
                <w:rFonts w:ascii="Arial" w:hAnsi="Arial"/>
                <w:sz w:val="20"/>
                <w:szCs w:val="20"/>
              </w:rPr>
            </w:pPr>
            <w:r w:rsidRPr="002D4BB7">
              <w:rPr>
                <w:rFonts w:ascii="Arial" w:hAnsi="Arial"/>
                <w:sz w:val="20"/>
                <w:szCs w:val="20"/>
              </w:rPr>
              <w:t>Mass for the Sick was beautiful and well attended. Supported by the IMPACT group- next year consider refreshments for the children.</w:t>
            </w:r>
          </w:p>
          <w:p w14:paraId="14251620" w14:textId="77777777" w:rsidR="002D4BB7" w:rsidRPr="002D4BB7" w:rsidRDefault="002D4BB7" w:rsidP="002D4BB7">
            <w:pPr>
              <w:pStyle w:val="Paragraph"/>
              <w:spacing w:after="0" w:line="240" w:lineRule="auto"/>
              <w:ind w:left="720"/>
              <w:cnfStyle w:val="000000000000" w:firstRow="0" w:lastRow="0" w:firstColumn="0" w:lastColumn="0" w:oddVBand="0" w:evenVBand="0" w:oddHBand="0" w:evenHBand="0" w:firstRowFirstColumn="0" w:firstRowLastColumn="0" w:lastRowFirstColumn="0" w:lastRowLastColumn="0"/>
              <w:rPr>
                <w:sz w:val="20"/>
                <w:szCs w:val="20"/>
                <w:lang w:eastAsia="en-GB"/>
              </w:rPr>
            </w:pPr>
          </w:p>
          <w:p w14:paraId="4CE833F6" w14:textId="031E3898" w:rsidR="002D4BB7" w:rsidRPr="002D4BB7" w:rsidRDefault="002D4BB7" w:rsidP="007E4D67">
            <w:pPr>
              <w:pStyle w:val="Paragraph"/>
              <w:spacing w:after="0" w:line="240" w:lineRule="auto"/>
              <w:cnfStyle w:val="000000000000" w:firstRow="0" w:lastRow="0" w:firstColumn="0" w:lastColumn="0" w:oddVBand="0" w:evenVBand="0" w:oddHBand="0" w:evenHBand="0" w:firstRowFirstColumn="0" w:firstRowLastColumn="0" w:lastRowFirstColumn="0" w:lastRowLastColumn="0"/>
              <w:rPr>
                <w:sz w:val="20"/>
                <w:szCs w:val="20"/>
                <w:lang w:eastAsia="en-GB"/>
              </w:rPr>
            </w:pPr>
          </w:p>
          <w:p w14:paraId="396DBE17" w14:textId="666175C5" w:rsidR="002D4BB7" w:rsidRDefault="002D4BB7" w:rsidP="007E4D67">
            <w:pPr>
              <w:pStyle w:val="Paragraph"/>
              <w:spacing w:after="0" w:line="240" w:lineRule="auto"/>
              <w:cnfStyle w:val="000000000000" w:firstRow="0" w:lastRow="0" w:firstColumn="0" w:lastColumn="0" w:oddVBand="0" w:evenVBand="0" w:oddHBand="0" w:evenHBand="0" w:firstRowFirstColumn="0" w:firstRowLastColumn="0" w:lastRowFirstColumn="0" w:lastRowLastColumn="0"/>
              <w:rPr>
                <w:sz w:val="20"/>
                <w:szCs w:val="20"/>
                <w:lang w:eastAsia="en-GB"/>
              </w:rPr>
            </w:pPr>
          </w:p>
          <w:p w14:paraId="43F004D2" w14:textId="69F5C899" w:rsidR="002D4BB7" w:rsidRDefault="002D4BB7" w:rsidP="007E4D67">
            <w:pPr>
              <w:pStyle w:val="Paragraph"/>
              <w:spacing w:after="0" w:line="240" w:lineRule="auto"/>
              <w:cnfStyle w:val="000000000000" w:firstRow="0" w:lastRow="0" w:firstColumn="0" w:lastColumn="0" w:oddVBand="0" w:evenVBand="0" w:oddHBand="0" w:evenHBand="0" w:firstRowFirstColumn="0" w:firstRowLastColumn="0" w:lastRowFirstColumn="0" w:lastRowLastColumn="0"/>
              <w:rPr>
                <w:sz w:val="20"/>
                <w:szCs w:val="20"/>
                <w:lang w:eastAsia="en-GB"/>
              </w:rPr>
            </w:pPr>
          </w:p>
          <w:p w14:paraId="151D8D65" w14:textId="29C6202D" w:rsidR="002D4BB7" w:rsidRDefault="002D4BB7" w:rsidP="007E4D67">
            <w:pPr>
              <w:pStyle w:val="Paragraph"/>
              <w:spacing w:after="0" w:line="240" w:lineRule="auto"/>
              <w:cnfStyle w:val="000000000000" w:firstRow="0" w:lastRow="0" w:firstColumn="0" w:lastColumn="0" w:oddVBand="0" w:evenVBand="0" w:oddHBand="0" w:evenHBand="0" w:firstRowFirstColumn="0" w:firstRowLastColumn="0" w:lastRowFirstColumn="0" w:lastRowLastColumn="0"/>
              <w:rPr>
                <w:sz w:val="20"/>
                <w:szCs w:val="20"/>
                <w:lang w:eastAsia="en-GB"/>
              </w:rPr>
            </w:pPr>
          </w:p>
          <w:p w14:paraId="30CD38F0" w14:textId="5BB29BA1" w:rsidR="002D4BB7" w:rsidRPr="002D4BB7" w:rsidRDefault="002D4BB7" w:rsidP="007E4D67">
            <w:pPr>
              <w:pStyle w:val="Paragraph"/>
              <w:spacing w:after="0" w:line="240" w:lineRule="auto"/>
              <w:cnfStyle w:val="000000000000" w:firstRow="0" w:lastRow="0" w:firstColumn="0" w:lastColumn="0" w:oddVBand="0" w:evenVBand="0" w:oddHBand="0" w:evenHBand="0" w:firstRowFirstColumn="0" w:firstRowLastColumn="0" w:lastRowFirstColumn="0" w:lastRowLastColumn="0"/>
              <w:rPr>
                <w:sz w:val="20"/>
                <w:szCs w:val="20"/>
                <w:lang w:eastAsia="en-GB"/>
              </w:rPr>
            </w:pPr>
            <w:r>
              <w:rPr>
                <w:sz w:val="20"/>
                <w:szCs w:val="20"/>
                <w:lang w:eastAsia="en-GB"/>
              </w:rPr>
              <w:t>Father Steven- 5 minutes</w:t>
            </w:r>
          </w:p>
          <w:p w14:paraId="70196624" w14:textId="197065F2" w:rsidR="007E6A2F" w:rsidRPr="002D4BB7" w:rsidRDefault="007E6A2F" w:rsidP="00E00C41">
            <w:pPr>
              <w:pStyle w:val="Paragraph"/>
              <w:spacing w:after="0" w:line="240" w:lineRule="auto"/>
              <w:cnfStyle w:val="000000000000" w:firstRow="0" w:lastRow="0" w:firstColumn="0" w:lastColumn="0" w:oddVBand="0" w:evenVBand="0" w:oddHBand="0" w:evenHBand="0" w:firstRowFirstColumn="0" w:firstRowLastColumn="0" w:lastRowFirstColumn="0" w:lastRowLastColumn="0"/>
              <w:rPr>
                <w:sz w:val="20"/>
                <w:szCs w:val="20"/>
                <w:lang w:eastAsia="en-GB"/>
              </w:rPr>
            </w:pPr>
          </w:p>
          <w:p w14:paraId="0803B9ED" w14:textId="57DB9BFB" w:rsidR="007E6A2F" w:rsidRPr="002D4BB7" w:rsidRDefault="002D4BB7" w:rsidP="002D4BB7">
            <w:pPr>
              <w:pStyle w:val="Paragraph"/>
              <w:numPr>
                <w:ilvl w:val="0"/>
                <w:numId w:val="31"/>
              </w:numPr>
              <w:spacing w:after="0" w:line="240" w:lineRule="auto"/>
              <w:cnfStyle w:val="000000000000" w:firstRow="0" w:lastRow="0" w:firstColumn="0" w:lastColumn="0" w:oddVBand="0" w:evenVBand="0" w:oddHBand="0" w:evenHBand="0" w:firstRowFirstColumn="0" w:firstRowLastColumn="0" w:lastRowFirstColumn="0" w:lastRowLastColumn="0"/>
              <w:rPr>
                <w:sz w:val="20"/>
                <w:szCs w:val="20"/>
                <w:lang w:eastAsia="en-GB"/>
              </w:rPr>
            </w:pPr>
            <w:r>
              <w:rPr>
                <w:sz w:val="20"/>
                <w:szCs w:val="20"/>
                <w:lang w:eastAsia="en-GB"/>
              </w:rPr>
              <w:t>F</w:t>
            </w:r>
            <w:r w:rsidRPr="002D4BB7">
              <w:rPr>
                <w:sz w:val="20"/>
                <w:szCs w:val="20"/>
                <w:lang w:eastAsia="en-GB"/>
              </w:rPr>
              <w:t xml:space="preserve">ather Steven has been invited to </w:t>
            </w:r>
            <w:r>
              <w:rPr>
                <w:sz w:val="20"/>
                <w:szCs w:val="20"/>
                <w:lang w:eastAsia="en-GB"/>
              </w:rPr>
              <w:t xml:space="preserve">a </w:t>
            </w:r>
            <w:r w:rsidRPr="002D4BB7">
              <w:rPr>
                <w:sz w:val="20"/>
                <w:szCs w:val="20"/>
                <w:lang w:eastAsia="en-GB"/>
              </w:rPr>
              <w:t>service on November 8</w:t>
            </w:r>
            <w:r w:rsidRPr="002D4BB7">
              <w:rPr>
                <w:sz w:val="20"/>
                <w:szCs w:val="20"/>
                <w:vertAlign w:val="superscript"/>
                <w:lang w:eastAsia="en-GB"/>
              </w:rPr>
              <w:t>th</w:t>
            </w:r>
            <w:r>
              <w:rPr>
                <w:sz w:val="20"/>
                <w:szCs w:val="20"/>
                <w:lang w:eastAsia="en-GB"/>
              </w:rPr>
              <w:t xml:space="preserve"> at the Synagogue</w:t>
            </w:r>
            <w:r w:rsidRPr="002D4BB7">
              <w:rPr>
                <w:sz w:val="20"/>
                <w:szCs w:val="20"/>
                <w:lang w:eastAsia="en-GB"/>
              </w:rPr>
              <w:t>. There will also be a meeting with the synagogue committee, during which Father Steven can use this opportunity to build relationships for a possible visit</w:t>
            </w:r>
            <w:r>
              <w:rPr>
                <w:sz w:val="20"/>
                <w:szCs w:val="20"/>
                <w:lang w:eastAsia="en-GB"/>
              </w:rPr>
              <w:t xml:space="preserve"> later in the year. This is to be revisited at a further meeting.</w:t>
            </w:r>
          </w:p>
          <w:p w14:paraId="3AF9177A" w14:textId="01066F74" w:rsidR="007E6A2F" w:rsidRPr="002D4BB7" w:rsidRDefault="007E6A2F" w:rsidP="00E00C41">
            <w:pPr>
              <w:pStyle w:val="Paragraph"/>
              <w:spacing w:after="0" w:line="240" w:lineRule="auto"/>
              <w:cnfStyle w:val="000000000000" w:firstRow="0" w:lastRow="0" w:firstColumn="0" w:lastColumn="0" w:oddVBand="0" w:evenVBand="0" w:oddHBand="0" w:evenHBand="0" w:firstRowFirstColumn="0" w:firstRowLastColumn="0" w:lastRowFirstColumn="0" w:lastRowLastColumn="0"/>
              <w:rPr>
                <w:sz w:val="20"/>
                <w:szCs w:val="20"/>
                <w:lang w:eastAsia="en-GB"/>
              </w:rPr>
            </w:pPr>
          </w:p>
          <w:p w14:paraId="6EEE573B" w14:textId="48956513" w:rsidR="007E6A2F" w:rsidRPr="002D4BB7" w:rsidRDefault="007E6A2F" w:rsidP="00E00C41">
            <w:pPr>
              <w:pStyle w:val="Paragraph"/>
              <w:spacing w:after="0" w:line="240" w:lineRule="auto"/>
              <w:cnfStyle w:val="000000000000" w:firstRow="0" w:lastRow="0" w:firstColumn="0" w:lastColumn="0" w:oddVBand="0" w:evenVBand="0" w:oddHBand="0" w:evenHBand="0" w:firstRowFirstColumn="0" w:firstRowLastColumn="0" w:lastRowFirstColumn="0" w:lastRowLastColumn="0"/>
              <w:rPr>
                <w:sz w:val="20"/>
                <w:szCs w:val="20"/>
                <w:lang w:eastAsia="en-GB"/>
              </w:rPr>
            </w:pPr>
          </w:p>
          <w:p w14:paraId="26536BD6" w14:textId="77777777" w:rsidR="007E6A2F" w:rsidRPr="002D4BB7" w:rsidRDefault="007E6A2F" w:rsidP="00E00C41">
            <w:pPr>
              <w:pStyle w:val="Paragraph"/>
              <w:spacing w:after="0" w:line="240" w:lineRule="auto"/>
              <w:cnfStyle w:val="000000000000" w:firstRow="0" w:lastRow="0" w:firstColumn="0" w:lastColumn="0" w:oddVBand="0" w:evenVBand="0" w:oddHBand="0" w:evenHBand="0" w:firstRowFirstColumn="0" w:firstRowLastColumn="0" w:lastRowFirstColumn="0" w:lastRowLastColumn="0"/>
              <w:rPr>
                <w:sz w:val="20"/>
                <w:szCs w:val="20"/>
                <w:lang w:eastAsia="en-GB"/>
              </w:rPr>
            </w:pPr>
          </w:p>
          <w:p w14:paraId="5A4FF08F" w14:textId="20B63F88" w:rsidR="00484A80" w:rsidRPr="002D4BB7" w:rsidRDefault="002D4BB7" w:rsidP="00E00C41">
            <w:pPr>
              <w:pStyle w:val="Paragraph"/>
              <w:spacing w:after="0" w:line="240" w:lineRule="auto"/>
              <w:cnfStyle w:val="000000000000" w:firstRow="0" w:lastRow="0" w:firstColumn="0" w:lastColumn="0" w:oddVBand="0" w:evenVBand="0" w:oddHBand="0" w:evenHBand="0" w:firstRowFirstColumn="0" w:firstRowLastColumn="0" w:lastRowFirstColumn="0" w:lastRowLastColumn="0"/>
              <w:rPr>
                <w:sz w:val="20"/>
                <w:szCs w:val="20"/>
                <w:lang w:eastAsia="en-GB"/>
              </w:rPr>
            </w:pPr>
            <w:r>
              <w:rPr>
                <w:sz w:val="20"/>
                <w:szCs w:val="20"/>
                <w:lang w:eastAsia="en-GB"/>
              </w:rPr>
              <w:lastRenderedPageBreak/>
              <w:t>A</w:t>
            </w:r>
            <w:r w:rsidR="00B85FCA" w:rsidRPr="002D4BB7">
              <w:rPr>
                <w:sz w:val="20"/>
                <w:szCs w:val="20"/>
                <w:lang w:eastAsia="en-GB"/>
              </w:rPr>
              <w:t>ll – 10 minutes (including RM feedback from Sean Thorpe)</w:t>
            </w:r>
          </w:p>
          <w:p w14:paraId="7967BAAB" w14:textId="1670B817" w:rsidR="002D4BB7" w:rsidRPr="002D4BB7" w:rsidRDefault="002D4BB7" w:rsidP="002D4BB7">
            <w:pPr>
              <w:pStyle w:val="Paragraph"/>
              <w:numPr>
                <w:ilvl w:val="0"/>
                <w:numId w:val="27"/>
              </w:numPr>
              <w:cnfStyle w:val="000000000000" w:firstRow="0" w:lastRow="0" w:firstColumn="0" w:lastColumn="0" w:oddVBand="0" w:evenVBand="0" w:oddHBand="0" w:evenHBand="0" w:firstRowFirstColumn="0" w:firstRowLastColumn="0" w:lastRowFirstColumn="0" w:lastRowLastColumn="0"/>
              <w:rPr>
                <w:iCs/>
                <w:sz w:val="20"/>
                <w:szCs w:val="20"/>
                <w:lang w:eastAsia="en-GB"/>
              </w:rPr>
            </w:pPr>
            <w:r w:rsidRPr="002D4BB7">
              <w:rPr>
                <w:iCs/>
                <w:sz w:val="20"/>
                <w:szCs w:val="20"/>
                <w:lang w:eastAsia="en-GB"/>
              </w:rPr>
              <w:t>The new website is now live</w:t>
            </w:r>
            <w:r>
              <w:rPr>
                <w:iCs/>
                <w:sz w:val="20"/>
                <w:szCs w:val="20"/>
                <w:lang w:eastAsia="en-GB"/>
              </w:rPr>
              <w:t xml:space="preserve"> </w:t>
            </w:r>
            <w:r w:rsidRPr="002D4BB7">
              <w:rPr>
                <w:iCs/>
                <w:sz w:val="20"/>
                <w:szCs w:val="20"/>
                <w:lang w:eastAsia="en-GB"/>
              </w:rPr>
              <w:t>and the new parish booklet is proving popular, with several copies already distributed.</w:t>
            </w:r>
          </w:p>
          <w:p w14:paraId="3FD7734B" w14:textId="7D52FA9B" w:rsidR="002D4BB7" w:rsidRPr="002D4BB7" w:rsidRDefault="002D4BB7" w:rsidP="002D4BB7">
            <w:pPr>
              <w:pStyle w:val="Paragraph"/>
              <w:numPr>
                <w:ilvl w:val="0"/>
                <w:numId w:val="27"/>
              </w:numPr>
              <w:cnfStyle w:val="000000000000" w:firstRow="0" w:lastRow="0" w:firstColumn="0" w:lastColumn="0" w:oddVBand="0" w:evenVBand="0" w:oddHBand="0" w:evenHBand="0" w:firstRowFirstColumn="0" w:firstRowLastColumn="0" w:lastRowFirstColumn="0" w:lastRowLastColumn="0"/>
              <w:rPr>
                <w:iCs/>
                <w:sz w:val="20"/>
                <w:szCs w:val="20"/>
                <w:lang w:eastAsia="en-GB"/>
              </w:rPr>
            </w:pPr>
            <w:r w:rsidRPr="002D4BB7">
              <w:rPr>
                <w:iCs/>
                <w:sz w:val="20"/>
                <w:szCs w:val="20"/>
                <w:lang w:eastAsia="en-GB"/>
              </w:rPr>
              <w:t>Grace has dedicated considerable time to supporting these initiatives and the Parish Team thanked her</w:t>
            </w:r>
            <w:r>
              <w:rPr>
                <w:iCs/>
                <w:sz w:val="20"/>
                <w:szCs w:val="20"/>
                <w:lang w:eastAsia="en-GB"/>
              </w:rPr>
              <w:t>.</w:t>
            </w:r>
          </w:p>
          <w:p w14:paraId="0070A484" w14:textId="77777777" w:rsidR="002D4BB7" w:rsidRPr="002D4BB7" w:rsidRDefault="002D4BB7" w:rsidP="002D4BB7">
            <w:pPr>
              <w:pStyle w:val="Paragraph"/>
              <w:numPr>
                <w:ilvl w:val="0"/>
                <w:numId w:val="27"/>
              </w:numPr>
              <w:cnfStyle w:val="000000000000" w:firstRow="0" w:lastRow="0" w:firstColumn="0" w:lastColumn="0" w:oddVBand="0" w:evenVBand="0" w:oddHBand="0" w:evenHBand="0" w:firstRowFirstColumn="0" w:firstRowLastColumn="0" w:lastRowFirstColumn="0" w:lastRowLastColumn="0"/>
              <w:rPr>
                <w:iCs/>
                <w:sz w:val="20"/>
                <w:szCs w:val="20"/>
                <w:lang w:eastAsia="en-GB"/>
              </w:rPr>
            </w:pPr>
            <w:r w:rsidRPr="002D4BB7">
              <w:rPr>
                <w:iCs/>
                <w:sz w:val="20"/>
                <w:szCs w:val="20"/>
                <w:lang w:eastAsia="en-GB"/>
              </w:rPr>
              <w:t>Newsletter links have been added to the website.</w:t>
            </w:r>
          </w:p>
          <w:p w14:paraId="27432E88" w14:textId="77777777" w:rsidR="002D4BB7" w:rsidRPr="002D4BB7" w:rsidRDefault="002D4BB7" w:rsidP="002D4BB7">
            <w:pPr>
              <w:pStyle w:val="Paragraph"/>
              <w:numPr>
                <w:ilvl w:val="0"/>
                <w:numId w:val="27"/>
              </w:numPr>
              <w:cnfStyle w:val="000000000000" w:firstRow="0" w:lastRow="0" w:firstColumn="0" w:lastColumn="0" w:oddVBand="0" w:evenVBand="0" w:oddHBand="0" w:evenHBand="0" w:firstRowFirstColumn="0" w:firstRowLastColumn="0" w:lastRowFirstColumn="0" w:lastRowLastColumn="0"/>
              <w:rPr>
                <w:iCs/>
                <w:sz w:val="20"/>
                <w:szCs w:val="20"/>
                <w:lang w:eastAsia="en-GB"/>
              </w:rPr>
            </w:pPr>
            <w:r w:rsidRPr="002D4BB7">
              <w:rPr>
                <w:iCs/>
                <w:sz w:val="20"/>
                <w:szCs w:val="20"/>
                <w:lang w:eastAsia="en-GB"/>
              </w:rPr>
              <w:t>It was suggested to advertise the new website in the parish newsletter to increase awareness.</w:t>
            </w:r>
          </w:p>
          <w:p w14:paraId="1F500139" w14:textId="77777777" w:rsidR="002D4BB7" w:rsidRPr="002D4BB7" w:rsidRDefault="002D4BB7" w:rsidP="002D4BB7">
            <w:pPr>
              <w:pStyle w:val="Paragraph"/>
              <w:numPr>
                <w:ilvl w:val="0"/>
                <w:numId w:val="27"/>
              </w:numPr>
              <w:cnfStyle w:val="000000000000" w:firstRow="0" w:lastRow="0" w:firstColumn="0" w:lastColumn="0" w:oddVBand="0" w:evenVBand="0" w:oddHBand="0" w:evenHBand="0" w:firstRowFirstColumn="0" w:firstRowLastColumn="0" w:lastRowFirstColumn="0" w:lastRowLastColumn="0"/>
              <w:rPr>
                <w:i/>
                <w:iCs/>
                <w:sz w:val="20"/>
                <w:szCs w:val="20"/>
                <w:lang w:eastAsia="en-GB"/>
              </w:rPr>
            </w:pPr>
            <w:r w:rsidRPr="002D4BB7">
              <w:rPr>
                <w:iCs/>
                <w:sz w:val="20"/>
                <w:szCs w:val="20"/>
                <w:lang w:eastAsia="en-GB"/>
              </w:rPr>
              <w:t>The booklet should also be promoted in the newsletter, emphasizing that it is free</w:t>
            </w:r>
            <w:r w:rsidRPr="002D4BB7">
              <w:rPr>
                <w:i/>
                <w:iCs/>
                <w:sz w:val="20"/>
                <w:szCs w:val="20"/>
                <w:lang w:eastAsia="en-GB"/>
              </w:rPr>
              <w:t>.</w:t>
            </w:r>
          </w:p>
          <w:p w14:paraId="7FEBDBF7" w14:textId="77777777" w:rsidR="002D4BB7" w:rsidRPr="002D4BB7" w:rsidRDefault="002D4BB7" w:rsidP="002D4BB7">
            <w:pPr>
              <w:pStyle w:val="Paragraph"/>
              <w:numPr>
                <w:ilvl w:val="0"/>
                <w:numId w:val="27"/>
              </w:numPr>
              <w:cnfStyle w:val="000000000000" w:firstRow="0" w:lastRow="0" w:firstColumn="0" w:lastColumn="0" w:oddVBand="0" w:evenVBand="0" w:oddHBand="0" w:evenHBand="0" w:firstRowFirstColumn="0" w:firstRowLastColumn="0" w:lastRowFirstColumn="0" w:lastRowLastColumn="0"/>
              <w:rPr>
                <w:iCs/>
                <w:sz w:val="20"/>
                <w:szCs w:val="20"/>
                <w:lang w:eastAsia="en-GB"/>
              </w:rPr>
            </w:pPr>
            <w:r w:rsidRPr="002D4BB7">
              <w:rPr>
                <w:iCs/>
                <w:sz w:val="20"/>
                <w:szCs w:val="20"/>
                <w:lang w:eastAsia="en-GB"/>
              </w:rPr>
              <w:t>Grace and Rachael have volunteered to continue updating the website. The newsletter will be sent to both, as they both have website access.</w:t>
            </w:r>
          </w:p>
          <w:p w14:paraId="5DFF3454" w14:textId="77777777" w:rsidR="002D4BB7" w:rsidRPr="002D4BB7" w:rsidRDefault="002D4BB7" w:rsidP="002D4BB7">
            <w:pPr>
              <w:pStyle w:val="Paragraph"/>
              <w:numPr>
                <w:ilvl w:val="0"/>
                <w:numId w:val="27"/>
              </w:numPr>
              <w:cnfStyle w:val="000000000000" w:firstRow="0" w:lastRow="0" w:firstColumn="0" w:lastColumn="0" w:oddVBand="0" w:evenVBand="0" w:oddHBand="0" w:evenHBand="0" w:firstRowFirstColumn="0" w:firstRowLastColumn="0" w:lastRowFirstColumn="0" w:lastRowLastColumn="0"/>
              <w:rPr>
                <w:iCs/>
                <w:sz w:val="20"/>
                <w:szCs w:val="20"/>
                <w:lang w:eastAsia="en-GB"/>
              </w:rPr>
            </w:pPr>
            <w:r w:rsidRPr="002D4BB7">
              <w:rPr>
                <w:iCs/>
                <w:sz w:val="20"/>
                <w:szCs w:val="20"/>
                <w:lang w:eastAsia="en-GB"/>
              </w:rPr>
              <w:t xml:space="preserve">Regarding the parish database form, options include using a Google Form with an associated privacy policy. It’s necessary to confirm if there is a Data Protection Officer and clarify how the parish should securely store this information. Father Steven will gather information on recommended data storage procedures, and this topic will be revisited. Guidance from the diocese on collecting data via </w:t>
            </w:r>
            <w:r w:rsidRPr="002D4BB7">
              <w:rPr>
                <w:iCs/>
                <w:sz w:val="20"/>
                <w:szCs w:val="20"/>
                <w:lang w:eastAsia="en-GB"/>
              </w:rPr>
              <w:lastRenderedPageBreak/>
              <w:t>Google Forms or the website is also needed.</w:t>
            </w:r>
          </w:p>
          <w:p w14:paraId="7EB52CE0" w14:textId="77777777" w:rsidR="00D70049" w:rsidRDefault="002D4BB7" w:rsidP="00D70049">
            <w:pPr>
              <w:pStyle w:val="Paragraph"/>
              <w:numPr>
                <w:ilvl w:val="0"/>
                <w:numId w:val="27"/>
              </w:numPr>
              <w:cnfStyle w:val="000000000000" w:firstRow="0" w:lastRow="0" w:firstColumn="0" w:lastColumn="0" w:oddVBand="0" w:evenVBand="0" w:oddHBand="0" w:evenHBand="0" w:firstRowFirstColumn="0" w:firstRowLastColumn="0" w:lastRowFirstColumn="0" w:lastRowLastColumn="0"/>
              <w:rPr>
                <w:iCs/>
                <w:sz w:val="20"/>
                <w:szCs w:val="20"/>
                <w:lang w:eastAsia="en-GB"/>
              </w:rPr>
            </w:pPr>
            <w:r w:rsidRPr="002D4BB7">
              <w:rPr>
                <w:iCs/>
                <w:sz w:val="20"/>
                <w:szCs w:val="20"/>
                <w:lang w:eastAsia="en-GB"/>
              </w:rPr>
              <w:t>Discussion about the Facebook presence is ongoing: should the parish maintain both a Facebook page and a Facebook group? A phased transition towards having a single Facebook page was proposed. The Facebook page should be advertised in the newsletter. Further discussion with Sean will continue and be brought back to the agenda.</w:t>
            </w:r>
          </w:p>
          <w:p w14:paraId="16A0A940" w14:textId="34E9F702" w:rsidR="002D4BB7" w:rsidRPr="00D70049" w:rsidRDefault="002D4BB7" w:rsidP="00D70049">
            <w:pPr>
              <w:pStyle w:val="Paragraph"/>
              <w:numPr>
                <w:ilvl w:val="0"/>
                <w:numId w:val="27"/>
              </w:numPr>
              <w:cnfStyle w:val="000000000000" w:firstRow="0" w:lastRow="0" w:firstColumn="0" w:lastColumn="0" w:oddVBand="0" w:evenVBand="0" w:oddHBand="0" w:evenHBand="0" w:firstRowFirstColumn="0" w:firstRowLastColumn="0" w:lastRowFirstColumn="0" w:lastRowLastColumn="0"/>
              <w:rPr>
                <w:iCs/>
                <w:sz w:val="20"/>
                <w:szCs w:val="20"/>
                <w:lang w:eastAsia="en-GB"/>
              </w:rPr>
            </w:pPr>
            <w:r w:rsidRPr="00D70049">
              <w:rPr>
                <w:iCs/>
                <w:sz w:val="20"/>
                <w:szCs w:val="20"/>
                <w:lang w:eastAsia="en-GB"/>
              </w:rPr>
              <w:t xml:space="preserve">Grace will draft a paragraph for the newsletter to </w:t>
            </w:r>
            <w:r w:rsidR="00D70049">
              <w:rPr>
                <w:iCs/>
                <w:sz w:val="20"/>
                <w:szCs w:val="20"/>
                <w:lang w:eastAsia="en-GB"/>
              </w:rPr>
              <w:t>advertise the website, Facebook page and booklets</w:t>
            </w:r>
            <w:r w:rsidRPr="00D70049">
              <w:rPr>
                <w:i/>
                <w:iCs/>
                <w:sz w:val="20"/>
                <w:szCs w:val="20"/>
                <w:lang w:eastAsia="en-GB"/>
              </w:rPr>
              <w:t>.</w:t>
            </w:r>
          </w:p>
          <w:p w14:paraId="2A94A8B9" w14:textId="3D4634C8" w:rsidR="002D57E7" w:rsidRPr="00D70049" w:rsidRDefault="002D4BB7" w:rsidP="002D4BB7">
            <w:pPr>
              <w:pStyle w:val="Paragraph"/>
              <w:numPr>
                <w:ilvl w:val="0"/>
                <w:numId w:val="27"/>
              </w:numPr>
              <w:spacing w:after="0" w:line="240" w:lineRule="auto"/>
              <w:cnfStyle w:val="000000000000" w:firstRow="0" w:lastRow="0" w:firstColumn="0" w:lastColumn="0" w:oddVBand="0" w:evenVBand="0" w:oddHBand="0" w:evenHBand="0" w:firstRowFirstColumn="0" w:firstRowLastColumn="0" w:lastRowFirstColumn="0" w:lastRowLastColumn="0"/>
              <w:rPr>
                <w:iCs/>
                <w:sz w:val="20"/>
                <w:szCs w:val="20"/>
                <w:lang w:eastAsia="en-GB"/>
              </w:rPr>
            </w:pPr>
            <w:r w:rsidRPr="00D70049">
              <w:rPr>
                <w:iCs/>
                <w:sz w:val="20"/>
                <w:szCs w:val="20"/>
                <w:lang w:eastAsia="en-GB"/>
              </w:rPr>
              <w:t>This topic will remain on the agenda for future meetings.</w:t>
            </w:r>
          </w:p>
        </w:tc>
      </w:tr>
      <w:tr w:rsidR="00F51199" w:rsidRPr="002D4BB7" w14:paraId="6EB76ECF" w14:textId="77777777" w:rsidTr="000F382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148" w:type="dxa"/>
          </w:tcPr>
          <w:p w14:paraId="49909E4B" w14:textId="446F160D" w:rsidR="00F51199" w:rsidRPr="002D4BB7" w:rsidRDefault="00B85FCA" w:rsidP="004A0A01">
            <w:pPr>
              <w:pStyle w:val="Paragraph"/>
              <w:numPr>
                <w:ilvl w:val="0"/>
                <w:numId w:val="25"/>
              </w:numPr>
              <w:spacing w:before="120" w:after="120"/>
              <w:rPr>
                <w:sz w:val="20"/>
                <w:szCs w:val="20"/>
                <w:lang w:eastAsia="en-GB"/>
              </w:rPr>
            </w:pPr>
            <w:r w:rsidRPr="002D4BB7">
              <w:rPr>
                <w:sz w:val="20"/>
                <w:szCs w:val="20"/>
                <w:lang w:eastAsia="en-GB"/>
              </w:rPr>
              <w:lastRenderedPageBreak/>
              <w:t>Confirmation 28</w:t>
            </w:r>
            <w:r w:rsidRPr="002D4BB7">
              <w:rPr>
                <w:sz w:val="20"/>
                <w:szCs w:val="20"/>
                <w:vertAlign w:val="superscript"/>
                <w:lang w:eastAsia="en-GB"/>
              </w:rPr>
              <w:t>th</w:t>
            </w:r>
            <w:r w:rsidRPr="002D4BB7">
              <w:rPr>
                <w:sz w:val="20"/>
                <w:szCs w:val="20"/>
                <w:lang w:eastAsia="en-GB"/>
              </w:rPr>
              <w:t xml:space="preserve"> September</w:t>
            </w:r>
          </w:p>
        </w:tc>
        <w:tc>
          <w:tcPr>
            <w:tcW w:w="4148" w:type="dxa"/>
          </w:tcPr>
          <w:p w14:paraId="165DABE3" w14:textId="77777777" w:rsidR="00F51199" w:rsidRPr="002D4BB7" w:rsidRDefault="00F51199" w:rsidP="00F51199">
            <w:pPr>
              <w:pStyle w:val="Paragraph"/>
              <w:spacing w:before="120" w:after="120"/>
              <w:cnfStyle w:val="000000100000" w:firstRow="0" w:lastRow="0" w:firstColumn="0" w:lastColumn="0" w:oddVBand="0" w:evenVBand="0" w:oddHBand="1" w:evenHBand="0" w:firstRowFirstColumn="0" w:firstRowLastColumn="0" w:lastRowFirstColumn="0" w:lastRowLastColumn="0"/>
              <w:rPr>
                <w:sz w:val="20"/>
                <w:szCs w:val="20"/>
                <w:lang w:eastAsia="en-GB"/>
              </w:rPr>
            </w:pPr>
            <w:r w:rsidRPr="002D4BB7">
              <w:rPr>
                <w:sz w:val="20"/>
                <w:szCs w:val="20"/>
                <w:lang w:eastAsia="en-GB"/>
              </w:rPr>
              <w:t xml:space="preserve">All – </w:t>
            </w:r>
            <w:r w:rsidR="00B85FCA" w:rsidRPr="002D4BB7">
              <w:rPr>
                <w:sz w:val="20"/>
                <w:szCs w:val="20"/>
                <w:lang w:eastAsia="en-GB"/>
              </w:rPr>
              <w:t>10 minutes</w:t>
            </w:r>
          </w:p>
          <w:p w14:paraId="4C15785D" w14:textId="4D786EEE" w:rsidR="007E6A2F" w:rsidRPr="002D4BB7" w:rsidRDefault="00D70049" w:rsidP="00D70049">
            <w:pPr>
              <w:pStyle w:val="Paragraph"/>
              <w:numPr>
                <w:ilvl w:val="0"/>
                <w:numId w:val="33"/>
              </w:numPr>
              <w:spacing w:before="120" w:after="120"/>
              <w:cnfStyle w:val="000000100000" w:firstRow="0" w:lastRow="0" w:firstColumn="0" w:lastColumn="0" w:oddVBand="0" w:evenVBand="0" w:oddHBand="1" w:evenHBand="0" w:firstRowFirstColumn="0" w:firstRowLastColumn="0" w:lastRowFirstColumn="0" w:lastRowLastColumn="0"/>
              <w:rPr>
                <w:sz w:val="20"/>
                <w:szCs w:val="20"/>
                <w:lang w:eastAsia="en-GB"/>
              </w:rPr>
            </w:pPr>
            <w:r>
              <w:rPr>
                <w:sz w:val="20"/>
                <w:szCs w:val="20"/>
                <w:lang w:eastAsia="en-GB"/>
              </w:rPr>
              <w:t>Confirmation service will take place on 28/9/25 @2pm</w:t>
            </w:r>
            <w:r w:rsidRPr="00D70049">
              <w:rPr>
                <w:sz w:val="20"/>
                <w:szCs w:val="20"/>
                <w:lang w:eastAsia="en-GB"/>
              </w:rPr>
              <w:t>, 26 attendees from Whitefield and 11 from Radcliffe are expected. The parish team will be on hand to support, as the Bishop will be visiting.</w:t>
            </w:r>
          </w:p>
        </w:tc>
      </w:tr>
      <w:tr w:rsidR="00F51199" w:rsidRPr="002D4BB7" w14:paraId="513E42ED" w14:textId="77777777" w:rsidTr="000F3824">
        <w:tc>
          <w:tcPr>
            <w:cnfStyle w:val="001000000000" w:firstRow="0" w:lastRow="0" w:firstColumn="1" w:lastColumn="0" w:oddVBand="0" w:evenVBand="0" w:oddHBand="0" w:evenHBand="0" w:firstRowFirstColumn="0" w:firstRowLastColumn="0" w:lastRowFirstColumn="0" w:lastRowLastColumn="0"/>
            <w:tcW w:w="4148" w:type="dxa"/>
          </w:tcPr>
          <w:p w14:paraId="20AA47A3" w14:textId="17E40869" w:rsidR="00F51199" w:rsidRPr="002D4BB7" w:rsidRDefault="00F51199" w:rsidP="004A0A01">
            <w:pPr>
              <w:pStyle w:val="Paragraph"/>
              <w:numPr>
                <w:ilvl w:val="0"/>
                <w:numId w:val="25"/>
              </w:numPr>
              <w:spacing w:before="120" w:after="120"/>
              <w:rPr>
                <w:sz w:val="20"/>
                <w:szCs w:val="20"/>
                <w:lang w:eastAsia="en-GB"/>
              </w:rPr>
            </w:pPr>
            <w:r w:rsidRPr="002D4BB7">
              <w:rPr>
                <w:sz w:val="20"/>
                <w:szCs w:val="20"/>
                <w:lang w:eastAsia="en-GB"/>
              </w:rPr>
              <w:t>AOB</w:t>
            </w:r>
          </w:p>
        </w:tc>
        <w:tc>
          <w:tcPr>
            <w:tcW w:w="4148" w:type="dxa"/>
          </w:tcPr>
          <w:p w14:paraId="2E733467" w14:textId="3E381B72" w:rsidR="00D70049" w:rsidRPr="00D70049" w:rsidRDefault="00D70049" w:rsidP="00D70049">
            <w:pPr>
              <w:pStyle w:val="Paragraph"/>
              <w:numPr>
                <w:ilvl w:val="0"/>
                <w:numId w:val="30"/>
              </w:numPr>
              <w:cnfStyle w:val="000000000000" w:firstRow="0" w:lastRow="0" w:firstColumn="0" w:lastColumn="0" w:oddVBand="0" w:evenVBand="0" w:oddHBand="0" w:evenHBand="0" w:firstRowFirstColumn="0" w:firstRowLastColumn="0" w:lastRowFirstColumn="0" w:lastRowLastColumn="0"/>
              <w:rPr>
                <w:sz w:val="20"/>
                <w:szCs w:val="20"/>
                <w:lang w:eastAsia="en-GB"/>
              </w:rPr>
            </w:pPr>
            <w:r w:rsidRPr="00D70049">
              <w:rPr>
                <w:sz w:val="20"/>
                <w:szCs w:val="20"/>
                <w:lang w:eastAsia="en-GB"/>
              </w:rPr>
              <w:t xml:space="preserve">Rachael has decided to step down from the Parish team. We sincerely thank her for her dedicated service to the </w:t>
            </w:r>
            <w:r>
              <w:rPr>
                <w:sz w:val="20"/>
                <w:szCs w:val="20"/>
                <w:lang w:eastAsia="en-GB"/>
              </w:rPr>
              <w:t>Parish Team and c</w:t>
            </w:r>
            <w:r w:rsidRPr="00D70049">
              <w:rPr>
                <w:sz w:val="20"/>
                <w:szCs w:val="20"/>
                <w:lang w:eastAsia="en-GB"/>
              </w:rPr>
              <w:t>ommunity.</w:t>
            </w:r>
          </w:p>
          <w:p w14:paraId="3F8AF74E" w14:textId="65DEE0D0" w:rsidR="00BB60D6" w:rsidRPr="002D4BB7" w:rsidRDefault="00D70049" w:rsidP="00D70049">
            <w:pPr>
              <w:pStyle w:val="Paragraph"/>
              <w:numPr>
                <w:ilvl w:val="0"/>
                <w:numId w:val="30"/>
              </w:numPr>
              <w:cnfStyle w:val="000000000000" w:firstRow="0" w:lastRow="0" w:firstColumn="0" w:lastColumn="0" w:oddVBand="0" w:evenVBand="0" w:oddHBand="0" w:evenHBand="0" w:firstRowFirstColumn="0" w:firstRowLastColumn="0" w:lastRowFirstColumn="0" w:lastRowLastColumn="0"/>
              <w:rPr>
                <w:sz w:val="20"/>
                <w:szCs w:val="20"/>
                <w:lang w:eastAsia="en-GB"/>
              </w:rPr>
            </w:pPr>
            <w:r w:rsidRPr="00D70049">
              <w:rPr>
                <w:sz w:val="20"/>
                <w:szCs w:val="20"/>
                <w:lang w:eastAsia="en-GB"/>
              </w:rPr>
              <w:t>The group also discussed the use of the parish facilities for children’s parties, including considerations around cleaning, revenue, and volunteer suppor</w:t>
            </w:r>
            <w:r>
              <w:rPr>
                <w:sz w:val="20"/>
                <w:szCs w:val="20"/>
                <w:lang w:eastAsia="en-GB"/>
              </w:rPr>
              <w:t xml:space="preserve">t. At presents children’s parties cannot be facilitated for a number of reasons. </w:t>
            </w:r>
          </w:p>
        </w:tc>
      </w:tr>
      <w:tr w:rsidR="00F51199" w:rsidRPr="002D4BB7" w14:paraId="4F955765" w14:textId="77777777" w:rsidTr="000F382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148" w:type="dxa"/>
          </w:tcPr>
          <w:p w14:paraId="5C9A64E6" w14:textId="59D5B062" w:rsidR="00F51199" w:rsidRPr="002D4BB7" w:rsidRDefault="00F51199" w:rsidP="004A0A01">
            <w:pPr>
              <w:pStyle w:val="Paragraph"/>
              <w:numPr>
                <w:ilvl w:val="0"/>
                <w:numId w:val="25"/>
              </w:numPr>
              <w:spacing w:before="120" w:after="120"/>
              <w:rPr>
                <w:sz w:val="20"/>
                <w:szCs w:val="20"/>
                <w:lang w:eastAsia="en-GB"/>
              </w:rPr>
            </w:pPr>
            <w:r w:rsidRPr="002D4BB7">
              <w:rPr>
                <w:sz w:val="20"/>
                <w:szCs w:val="20"/>
                <w:lang w:eastAsia="en-GB"/>
              </w:rPr>
              <w:lastRenderedPageBreak/>
              <w:t>Date and venue of next meeting</w:t>
            </w:r>
            <w:r w:rsidR="0009273F" w:rsidRPr="002D4BB7">
              <w:rPr>
                <w:sz w:val="20"/>
                <w:szCs w:val="20"/>
                <w:lang w:eastAsia="en-GB"/>
              </w:rPr>
              <w:t xml:space="preserve"> (&amp; YCW)</w:t>
            </w:r>
          </w:p>
        </w:tc>
        <w:tc>
          <w:tcPr>
            <w:tcW w:w="4148" w:type="dxa"/>
          </w:tcPr>
          <w:p w14:paraId="2A1DAD7D" w14:textId="09E03CA5" w:rsidR="00A33342" w:rsidRPr="002D4BB7" w:rsidRDefault="00D70049" w:rsidP="00F51199">
            <w:pPr>
              <w:pStyle w:val="Paragraph"/>
              <w:spacing w:before="120" w:after="120"/>
              <w:cnfStyle w:val="000000100000" w:firstRow="0" w:lastRow="0" w:firstColumn="0" w:lastColumn="0" w:oddVBand="0" w:evenVBand="0" w:oddHBand="1" w:evenHBand="0" w:firstRowFirstColumn="0" w:firstRowLastColumn="0" w:lastRowFirstColumn="0" w:lastRowLastColumn="0"/>
              <w:rPr>
                <w:sz w:val="20"/>
                <w:szCs w:val="20"/>
                <w:lang w:eastAsia="en-GB"/>
              </w:rPr>
            </w:pPr>
            <w:r>
              <w:rPr>
                <w:sz w:val="20"/>
                <w:szCs w:val="20"/>
                <w:lang w:eastAsia="en-GB"/>
              </w:rPr>
              <w:t xml:space="preserve"> Thursday </w:t>
            </w:r>
            <w:r w:rsidR="00A33342" w:rsidRPr="002D4BB7">
              <w:rPr>
                <w:sz w:val="20"/>
                <w:szCs w:val="20"/>
                <w:lang w:eastAsia="en-GB"/>
              </w:rPr>
              <w:t>16</w:t>
            </w:r>
            <w:r w:rsidR="00A33342" w:rsidRPr="002D4BB7">
              <w:rPr>
                <w:sz w:val="20"/>
                <w:szCs w:val="20"/>
                <w:vertAlign w:val="superscript"/>
                <w:lang w:eastAsia="en-GB"/>
              </w:rPr>
              <w:t>th</w:t>
            </w:r>
            <w:r w:rsidR="00A33342" w:rsidRPr="002D4BB7">
              <w:rPr>
                <w:sz w:val="20"/>
                <w:szCs w:val="20"/>
                <w:lang w:eastAsia="en-GB"/>
              </w:rPr>
              <w:t xml:space="preserve"> October</w:t>
            </w:r>
            <w:r>
              <w:rPr>
                <w:sz w:val="20"/>
                <w:szCs w:val="20"/>
                <w:lang w:eastAsia="en-GB"/>
              </w:rPr>
              <w:t xml:space="preserve">  IMPACT group @</w:t>
            </w:r>
            <w:r w:rsidR="00A33342" w:rsidRPr="002D4BB7">
              <w:rPr>
                <w:sz w:val="20"/>
                <w:szCs w:val="20"/>
                <w:lang w:eastAsia="en-GB"/>
              </w:rPr>
              <w:t xml:space="preserve"> 6:30</w:t>
            </w:r>
            <w:r>
              <w:rPr>
                <w:sz w:val="20"/>
                <w:szCs w:val="20"/>
                <w:lang w:eastAsia="en-GB"/>
              </w:rPr>
              <w:t xml:space="preserve">pm followed by Parish Team @ </w:t>
            </w:r>
            <w:r w:rsidR="00A33342" w:rsidRPr="002D4BB7">
              <w:rPr>
                <w:sz w:val="20"/>
                <w:szCs w:val="20"/>
                <w:lang w:eastAsia="en-GB"/>
              </w:rPr>
              <w:t xml:space="preserve">7:30 </w:t>
            </w:r>
            <w:r>
              <w:rPr>
                <w:sz w:val="20"/>
                <w:szCs w:val="20"/>
                <w:lang w:eastAsia="en-GB"/>
              </w:rPr>
              <w:t>pm</w:t>
            </w:r>
          </w:p>
        </w:tc>
      </w:tr>
    </w:tbl>
    <w:p w14:paraId="5A1C99BC" w14:textId="77777777" w:rsidR="005144F5" w:rsidRPr="002D4BB7" w:rsidRDefault="005144F5" w:rsidP="005144F5">
      <w:pPr>
        <w:pStyle w:val="Paragraph"/>
        <w:rPr>
          <w:sz w:val="20"/>
          <w:szCs w:val="20"/>
          <w:lang w:eastAsia="en-GB"/>
        </w:rPr>
      </w:pPr>
    </w:p>
    <w:sectPr w:rsidR="005144F5" w:rsidRPr="002D4BB7" w:rsidSect="008F6FB7">
      <w:footerReference w:type="default" r:id="rId8"/>
      <w:footerReference w:type="first" r:id="rId9"/>
      <w:pgSz w:w="11906" w:h="16838"/>
      <w:pgMar w:top="1440" w:right="1800" w:bottom="1440" w:left="180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0A4312B" w14:textId="77777777" w:rsidR="00DF5A20" w:rsidRDefault="00DF5A20" w:rsidP="00446BEE">
      <w:r>
        <w:separator/>
      </w:r>
    </w:p>
  </w:endnote>
  <w:endnote w:type="continuationSeparator" w:id="0">
    <w:p w14:paraId="6596C155" w14:textId="77777777" w:rsidR="00DF5A20" w:rsidRDefault="00DF5A20" w:rsidP="00446B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Inter">
    <w:altName w:val="Calibri"/>
    <w:charset w:val="00"/>
    <w:family w:val="auto"/>
    <w:pitch w:val="variable"/>
    <w:sig w:usb0="E00002FF" w:usb1="1200A1FF" w:usb2="00000001" w:usb3="00000000" w:csb0="0000019F" w:csb1="00000000"/>
  </w:font>
  <w:font w:name="Tahoma">
    <w:panose1 w:val="020B0604030504040204"/>
    <w:charset w:val="00"/>
    <w:family w:val="swiss"/>
    <w:pitch w:val="variable"/>
    <w:sig w:usb0="E1002EFF" w:usb1="C000605B" w:usb2="00000029" w:usb3="00000000" w:csb0="000101FF" w:csb1="00000000"/>
  </w:font>
  <w:font w:name="Lora SemiBold">
    <w:altName w:val="Cambria"/>
    <w:charset w:val="00"/>
    <w:family w:val="auto"/>
    <w:pitch w:val="variable"/>
    <w:sig w:usb0="A00002FF" w:usb1="5000204B" w:usb2="00000000" w:usb3="00000000" w:csb0="0000009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7C4871" w14:textId="56FB5AF3" w:rsidR="00446BEE" w:rsidRDefault="00446BEE" w:rsidP="00446BEE">
    <w:pPr>
      <w:pStyle w:val="Footer"/>
    </w:pPr>
    <w:r>
      <w:tab/>
    </w:r>
    <w:r>
      <w:tab/>
    </w:r>
    <w:r>
      <w:fldChar w:fldCharType="begin"/>
    </w:r>
    <w:r>
      <w:instrText xml:space="preserve"> PAGE </w:instrText>
    </w:r>
    <w:r>
      <w:fldChar w:fldCharType="separate"/>
    </w:r>
    <w:r w:rsidR="00FA2C5A">
      <w:rPr>
        <w:noProof/>
      </w:rPr>
      <w:t>1</w:t>
    </w:r>
    <w:r>
      <w:fldChar w:fldCharType="end"/>
    </w:r>
    <w:r>
      <w:t xml:space="preserve"> of </w:t>
    </w:r>
    <w:r w:rsidR="00246457">
      <w:fldChar w:fldCharType="begin"/>
    </w:r>
    <w:r w:rsidR="00246457">
      <w:instrText xml:space="preserve"> NUMPAGES  </w:instrText>
    </w:r>
    <w:r w:rsidR="00246457">
      <w:fldChar w:fldCharType="separate"/>
    </w:r>
    <w:r w:rsidR="00FA2C5A">
      <w:rPr>
        <w:noProof/>
      </w:rPr>
      <w:t>1</w:t>
    </w:r>
    <w:r w:rsidR="00246457">
      <w:rPr>
        <w:noProof/>
      </w:rPr>
      <w:fldChar w:fldCharType="end"/>
    </w:r>
  </w:p>
  <w:p w14:paraId="12F3D685" w14:textId="77777777" w:rsidR="00446BEE" w:rsidRDefault="00446BEE">
    <w:pPr>
      <w:pStyle w:val="Footer"/>
    </w:pPr>
  </w:p>
  <w:p w14:paraId="2F795A06" w14:textId="77777777" w:rsidR="00446BEE" w:rsidRDefault="00446BE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872950927"/>
      <w:docPartObj>
        <w:docPartGallery w:val="Page Numbers (Bottom of Page)"/>
        <w:docPartUnique/>
      </w:docPartObj>
    </w:sdtPr>
    <w:sdtEndPr/>
    <w:sdtContent>
      <w:sdt>
        <w:sdtPr>
          <w:id w:val="-1769616900"/>
          <w:docPartObj>
            <w:docPartGallery w:val="Page Numbers (Top of Page)"/>
            <w:docPartUnique/>
          </w:docPartObj>
        </w:sdtPr>
        <w:sdtEndPr/>
        <w:sdtContent>
          <w:p w14:paraId="20756918" w14:textId="08E73D19" w:rsidR="008E7826" w:rsidRDefault="008E7826" w:rsidP="008E7826">
            <w:pPr>
              <w:pStyle w:val="Footer"/>
            </w:pPr>
            <w:r>
              <w:tab/>
            </w:r>
            <w:r>
              <w:tab/>
            </w:r>
            <w:r w:rsidRPr="008E7826">
              <w:t xml:space="preserve">Page </w:t>
            </w:r>
            <w:r w:rsidRPr="008E7826">
              <w:rPr>
                <w:sz w:val="24"/>
              </w:rPr>
              <w:fldChar w:fldCharType="begin"/>
            </w:r>
            <w:r w:rsidRPr="008E7826">
              <w:instrText xml:space="preserve"> PAGE </w:instrText>
            </w:r>
            <w:r w:rsidRPr="008E7826">
              <w:rPr>
                <w:sz w:val="24"/>
              </w:rPr>
              <w:fldChar w:fldCharType="separate"/>
            </w:r>
            <w:r w:rsidRPr="008E7826">
              <w:rPr>
                <w:noProof/>
              </w:rPr>
              <w:t>2</w:t>
            </w:r>
            <w:r w:rsidRPr="008E7826">
              <w:rPr>
                <w:sz w:val="24"/>
              </w:rPr>
              <w:fldChar w:fldCharType="end"/>
            </w:r>
            <w:r w:rsidRPr="008E7826">
              <w:t xml:space="preserve"> of </w:t>
            </w:r>
            <w:r w:rsidR="00246457">
              <w:fldChar w:fldCharType="begin"/>
            </w:r>
            <w:r w:rsidR="00246457">
              <w:instrText xml:space="preserve"> NUMPAGES  </w:instrText>
            </w:r>
            <w:r w:rsidR="00246457">
              <w:fldChar w:fldCharType="separate"/>
            </w:r>
            <w:r w:rsidRPr="008E7826">
              <w:rPr>
                <w:noProof/>
              </w:rPr>
              <w:t>2</w:t>
            </w:r>
            <w:r w:rsidR="00246457">
              <w:rPr>
                <w:noProof/>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C159306" w14:textId="77777777" w:rsidR="00DF5A20" w:rsidRDefault="00DF5A20" w:rsidP="00446BEE">
      <w:r>
        <w:separator/>
      </w:r>
    </w:p>
  </w:footnote>
  <w:footnote w:type="continuationSeparator" w:id="0">
    <w:p w14:paraId="3E0CDEA1" w14:textId="77777777" w:rsidR="00DF5A20" w:rsidRDefault="00DF5A20" w:rsidP="00446BE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F5B009D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CF50E61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786549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C6E25A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8D69B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FD6444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A0C94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4A22507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5CDCE19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4612ABF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22E853F9"/>
    <w:multiLevelType w:val="hybridMultilevel"/>
    <w:tmpl w:val="B504DC6A"/>
    <w:lvl w:ilvl="0" w:tplc="8618D5D8">
      <w:start w:val="1"/>
      <w:numFmt w:val="bullet"/>
      <w:pStyle w:val="Subbullets"/>
      <w:lvlText w:val="­"/>
      <w:lvlJc w:val="left"/>
      <w:pPr>
        <w:ind w:left="1588" w:hanging="454"/>
      </w:pPr>
      <w:rPr>
        <w:rFonts w:ascii="Courier New" w:hAnsi="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FC67619"/>
    <w:multiLevelType w:val="hybridMultilevel"/>
    <w:tmpl w:val="041879F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3B1B31AC"/>
    <w:multiLevelType w:val="hybridMultilevel"/>
    <w:tmpl w:val="E28233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0E30787"/>
    <w:multiLevelType w:val="hybridMultilevel"/>
    <w:tmpl w:val="F28EDD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12A35A0"/>
    <w:multiLevelType w:val="hybridMultilevel"/>
    <w:tmpl w:val="EA6238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60624C8"/>
    <w:multiLevelType w:val="hybridMultilevel"/>
    <w:tmpl w:val="69BCEF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7CC0DE2"/>
    <w:multiLevelType w:val="hybridMultilevel"/>
    <w:tmpl w:val="6FDE04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7F65AEB"/>
    <w:multiLevelType w:val="hybridMultilevel"/>
    <w:tmpl w:val="24006D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9C93D14"/>
    <w:multiLevelType w:val="hybridMultilevel"/>
    <w:tmpl w:val="554CD630"/>
    <w:lvl w:ilvl="0" w:tplc="99140A64">
      <w:start w:val="1"/>
      <w:numFmt w:val="decimal"/>
      <w:pStyle w:val="ParagraphNumbered"/>
      <w:lvlText w:val="%1."/>
      <w:lvlJc w:val="left"/>
      <w:pPr>
        <w:ind w:left="851" w:hanging="851"/>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5D781400"/>
    <w:multiLevelType w:val="hybridMultilevel"/>
    <w:tmpl w:val="EF3676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65D90110"/>
    <w:multiLevelType w:val="hybridMultilevel"/>
    <w:tmpl w:val="E3141BBA"/>
    <w:lvl w:ilvl="0" w:tplc="0DA2811C">
      <w:start w:val="1"/>
      <w:numFmt w:val="bullet"/>
      <w:pStyle w:val="Tablebullet"/>
      <w:lvlText w:val=""/>
      <w:lvlJc w:val="left"/>
      <w:pPr>
        <w:ind w:left="360" w:hanging="360"/>
      </w:pPr>
      <w:rPr>
        <w:rFonts w:ascii="Symbol" w:hAnsi="Symbol" w:cs="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cs="Wingdings" w:hint="default"/>
      </w:rPr>
    </w:lvl>
    <w:lvl w:ilvl="3" w:tplc="08090001" w:tentative="1">
      <w:start w:val="1"/>
      <w:numFmt w:val="bullet"/>
      <w:lvlText w:val=""/>
      <w:lvlJc w:val="left"/>
      <w:pPr>
        <w:ind w:left="2520" w:hanging="360"/>
      </w:pPr>
      <w:rPr>
        <w:rFonts w:ascii="Symbol" w:hAnsi="Symbol" w:cs="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cs="Wingdings" w:hint="default"/>
      </w:rPr>
    </w:lvl>
    <w:lvl w:ilvl="6" w:tplc="08090001" w:tentative="1">
      <w:start w:val="1"/>
      <w:numFmt w:val="bullet"/>
      <w:lvlText w:val=""/>
      <w:lvlJc w:val="left"/>
      <w:pPr>
        <w:ind w:left="4680" w:hanging="360"/>
      </w:pPr>
      <w:rPr>
        <w:rFonts w:ascii="Symbol" w:hAnsi="Symbol" w:cs="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cs="Wingdings" w:hint="default"/>
      </w:rPr>
    </w:lvl>
  </w:abstractNum>
  <w:abstractNum w:abstractNumId="21" w15:restartNumberingAfterBreak="0">
    <w:nsid w:val="696F2189"/>
    <w:multiLevelType w:val="hybridMultilevel"/>
    <w:tmpl w:val="7DD6DEFA"/>
    <w:lvl w:ilvl="0" w:tplc="B20870AC">
      <w:start w:val="1"/>
      <w:numFmt w:val="bullet"/>
      <w:pStyle w:val="Bullets"/>
      <w:lvlText w:val=""/>
      <w:lvlJc w:val="left"/>
      <w:pPr>
        <w:ind w:left="1134" w:hanging="454"/>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6E5B619A"/>
    <w:multiLevelType w:val="hybridMultilevel"/>
    <w:tmpl w:val="8B665714"/>
    <w:lvl w:ilvl="0" w:tplc="19621C94">
      <w:start w:val="1"/>
      <w:numFmt w:val="decimal"/>
      <w:pStyle w:val="Numberedlist"/>
      <w:lvlText w:val="%1"/>
      <w:lvlJc w:val="left"/>
      <w:pPr>
        <w:ind w:left="1400" w:hanging="360"/>
      </w:pPr>
      <w:rPr>
        <w:rFonts w:hint="default"/>
      </w:rPr>
    </w:lvl>
    <w:lvl w:ilvl="1" w:tplc="08090019" w:tentative="1">
      <w:start w:val="1"/>
      <w:numFmt w:val="lowerLetter"/>
      <w:lvlText w:val="%2."/>
      <w:lvlJc w:val="left"/>
      <w:pPr>
        <w:ind w:left="2120" w:hanging="360"/>
      </w:pPr>
    </w:lvl>
    <w:lvl w:ilvl="2" w:tplc="0809001B" w:tentative="1">
      <w:start w:val="1"/>
      <w:numFmt w:val="lowerRoman"/>
      <w:lvlText w:val="%3."/>
      <w:lvlJc w:val="right"/>
      <w:pPr>
        <w:ind w:left="2840" w:hanging="180"/>
      </w:pPr>
    </w:lvl>
    <w:lvl w:ilvl="3" w:tplc="0809000F" w:tentative="1">
      <w:start w:val="1"/>
      <w:numFmt w:val="decimal"/>
      <w:lvlText w:val="%4."/>
      <w:lvlJc w:val="left"/>
      <w:pPr>
        <w:ind w:left="3560" w:hanging="360"/>
      </w:pPr>
    </w:lvl>
    <w:lvl w:ilvl="4" w:tplc="08090019" w:tentative="1">
      <w:start w:val="1"/>
      <w:numFmt w:val="lowerLetter"/>
      <w:lvlText w:val="%5."/>
      <w:lvlJc w:val="left"/>
      <w:pPr>
        <w:ind w:left="4280" w:hanging="360"/>
      </w:pPr>
    </w:lvl>
    <w:lvl w:ilvl="5" w:tplc="0809001B" w:tentative="1">
      <w:start w:val="1"/>
      <w:numFmt w:val="lowerRoman"/>
      <w:lvlText w:val="%6."/>
      <w:lvlJc w:val="right"/>
      <w:pPr>
        <w:ind w:left="5000" w:hanging="180"/>
      </w:pPr>
    </w:lvl>
    <w:lvl w:ilvl="6" w:tplc="0809000F" w:tentative="1">
      <w:start w:val="1"/>
      <w:numFmt w:val="decimal"/>
      <w:lvlText w:val="%7."/>
      <w:lvlJc w:val="left"/>
      <w:pPr>
        <w:ind w:left="5720" w:hanging="360"/>
      </w:pPr>
    </w:lvl>
    <w:lvl w:ilvl="7" w:tplc="08090019" w:tentative="1">
      <w:start w:val="1"/>
      <w:numFmt w:val="lowerLetter"/>
      <w:lvlText w:val="%8."/>
      <w:lvlJc w:val="left"/>
      <w:pPr>
        <w:ind w:left="6440" w:hanging="360"/>
      </w:pPr>
    </w:lvl>
    <w:lvl w:ilvl="8" w:tplc="0809001B" w:tentative="1">
      <w:start w:val="1"/>
      <w:numFmt w:val="lowerRoman"/>
      <w:lvlText w:val="%9."/>
      <w:lvlJc w:val="right"/>
      <w:pPr>
        <w:ind w:left="7160" w:hanging="180"/>
      </w:pPr>
    </w:lvl>
  </w:abstractNum>
  <w:abstractNum w:abstractNumId="23" w15:restartNumberingAfterBreak="0">
    <w:nsid w:val="71400724"/>
    <w:multiLevelType w:val="hybridMultilevel"/>
    <w:tmpl w:val="606225E4"/>
    <w:lvl w:ilvl="0" w:tplc="1D6E67F2">
      <w:start w:val="1"/>
      <w:numFmt w:val="decimal"/>
      <w:lvlText w:val="%1."/>
      <w:lvlJc w:val="left"/>
      <w:pPr>
        <w:ind w:left="360" w:hanging="360"/>
      </w:pPr>
      <w:rPr>
        <w:rFonts w:hint="default"/>
        <w:b/>
        <w:bCs/>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abstractNumId w:val="18"/>
  </w:num>
  <w:num w:numId="2">
    <w:abstractNumId w:val="21"/>
  </w:num>
  <w:num w:numId="3">
    <w:abstractNumId w:val="21"/>
    <w:lvlOverride w:ilvl="0">
      <w:startOverride w:val="1"/>
    </w:lvlOverride>
  </w:num>
  <w:num w:numId="4">
    <w:abstractNumId w:val="21"/>
    <w:lvlOverride w:ilvl="0">
      <w:startOverride w:val="1"/>
    </w:lvlOverride>
  </w:num>
  <w:num w:numId="5">
    <w:abstractNumId w:val="21"/>
    <w:lvlOverride w:ilvl="0">
      <w:startOverride w:val="1"/>
    </w:lvlOverride>
  </w:num>
  <w:num w:numId="6">
    <w:abstractNumId w:val="21"/>
    <w:lvlOverride w:ilvl="0">
      <w:startOverride w:val="1"/>
    </w:lvlOverride>
  </w:num>
  <w:num w:numId="7">
    <w:abstractNumId w:val="21"/>
    <w:lvlOverride w:ilvl="0">
      <w:startOverride w:val="1"/>
    </w:lvlOverride>
  </w:num>
  <w:num w:numId="8">
    <w:abstractNumId w:val="9"/>
  </w:num>
  <w:num w:numId="9">
    <w:abstractNumId w:val="7"/>
  </w:num>
  <w:num w:numId="10">
    <w:abstractNumId w:val="6"/>
  </w:num>
  <w:num w:numId="11">
    <w:abstractNumId w:val="5"/>
  </w:num>
  <w:num w:numId="12">
    <w:abstractNumId w:val="4"/>
  </w:num>
  <w:num w:numId="13">
    <w:abstractNumId w:val="8"/>
  </w:num>
  <w:num w:numId="14">
    <w:abstractNumId w:val="3"/>
  </w:num>
  <w:num w:numId="15">
    <w:abstractNumId w:val="2"/>
  </w:num>
  <w:num w:numId="16">
    <w:abstractNumId w:val="1"/>
  </w:num>
  <w:num w:numId="17">
    <w:abstractNumId w:val="0"/>
  </w:num>
  <w:num w:numId="18">
    <w:abstractNumId w:val="10"/>
  </w:num>
  <w:num w:numId="19">
    <w:abstractNumId w:val="10"/>
    <w:lvlOverride w:ilvl="0">
      <w:startOverride w:val="1"/>
    </w:lvlOverride>
  </w:num>
  <w:num w:numId="20">
    <w:abstractNumId w:val="18"/>
  </w:num>
  <w:num w:numId="21">
    <w:abstractNumId w:val="21"/>
  </w:num>
  <w:num w:numId="22">
    <w:abstractNumId w:val="10"/>
  </w:num>
  <w:num w:numId="23">
    <w:abstractNumId w:val="20"/>
  </w:num>
  <w:num w:numId="24">
    <w:abstractNumId w:val="22"/>
  </w:num>
  <w:num w:numId="25">
    <w:abstractNumId w:val="23"/>
  </w:num>
  <w:num w:numId="26">
    <w:abstractNumId w:val="11"/>
  </w:num>
  <w:num w:numId="27">
    <w:abstractNumId w:val="16"/>
  </w:num>
  <w:num w:numId="28">
    <w:abstractNumId w:val="17"/>
  </w:num>
  <w:num w:numId="29">
    <w:abstractNumId w:val="15"/>
  </w:num>
  <w:num w:numId="30">
    <w:abstractNumId w:val="19"/>
  </w:num>
  <w:num w:numId="31">
    <w:abstractNumId w:val="12"/>
  </w:num>
  <w:num w:numId="32">
    <w:abstractNumId w:val="13"/>
  </w:num>
  <w:num w:numId="33">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44F5"/>
    <w:rsid w:val="000053F8"/>
    <w:rsid w:val="00024D0A"/>
    <w:rsid w:val="00045E69"/>
    <w:rsid w:val="00070065"/>
    <w:rsid w:val="00075182"/>
    <w:rsid w:val="00077233"/>
    <w:rsid w:val="0009273F"/>
    <w:rsid w:val="000A4FEE"/>
    <w:rsid w:val="000B5939"/>
    <w:rsid w:val="000E22BE"/>
    <w:rsid w:val="000F3824"/>
    <w:rsid w:val="001134E7"/>
    <w:rsid w:val="001336FF"/>
    <w:rsid w:val="00136206"/>
    <w:rsid w:val="0014084E"/>
    <w:rsid w:val="001433C1"/>
    <w:rsid w:val="00157BBE"/>
    <w:rsid w:val="0017169E"/>
    <w:rsid w:val="00171DC8"/>
    <w:rsid w:val="00175FA8"/>
    <w:rsid w:val="00177A6C"/>
    <w:rsid w:val="001A6635"/>
    <w:rsid w:val="001B0EE9"/>
    <w:rsid w:val="001B37BC"/>
    <w:rsid w:val="001B65B3"/>
    <w:rsid w:val="001E60D6"/>
    <w:rsid w:val="002124D5"/>
    <w:rsid w:val="002127D1"/>
    <w:rsid w:val="002245D6"/>
    <w:rsid w:val="002408EA"/>
    <w:rsid w:val="00246457"/>
    <w:rsid w:val="0025603E"/>
    <w:rsid w:val="002819D7"/>
    <w:rsid w:val="002C1A7E"/>
    <w:rsid w:val="002D3376"/>
    <w:rsid w:val="002D4BB7"/>
    <w:rsid w:val="002D57E7"/>
    <w:rsid w:val="002E23A2"/>
    <w:rsid w:val="002F51DE"/>
    <w:rsid w:val="00311ED0"/>
    <w:rsid w:val="0034621D"/>
    <w:rsid w:val="003631D2"/>
    <w:rsid w:val="003648C5"/>
    <w:rsid w:val="003722FA"/>
    <w:rsid w:val="003C7AAF"/>
    <w:rsid w:val="003F0A04"/>
    <w:rsid w:val="003F1C1C"/>
    <w:rsid w:val="004075B6"/>
    <w:rsid w:val="00412D2B"/>
    <w:rsid w:val="00414132"/>
    <w:rsid w:val="00420952"/>
    <w:rsid w:val="00422501"/>
    <w:rsid w:val="00446BEE"/>
    <w:rsid w:val="00457345"/>
    <w:rsid w:val="00484A80"/>
    <w:rsid w:val="0049423E"/>
    <w:rsid w:val="004A0A01"/>
    <w:rsid w:val="004A5E45"/>
    <w:rsid w:val="004D7190"/>
    <w:rsid w:val="004D7E38"/>
    <w:rsid w:val="004F2FD7"/>
    <w:rsid w:val="004F69A5"/>
    <w:rsid w:val="005025A1"/>
    <w:rsid w:val="005144F5"/>
    <w:rsid w:val="005166ED"/>
    <w:rsid w:val="00526CB6"/>
    <w:rsid w:val="005318B2"/>
    <w:rsid w:val="005345B9"/>
    <w:rsid w:val="00574414"/>
    <w:rsid w:val="005811B0"/>
    <w:rsid w:val="00594C3A"/>
    <w:rsid w:val="00595745"/>
    <w:rsid w:val="005A02D5"/>
    <w:rsid w:val="005D52D0"/>
    <w:rsid w:val="00624140"/>
    <w:rsid w:val="0064227F"/>
    <w:rsid w:val="006709A9"/>
    <w:rsid w:val="006802A7"/>
    <w:rsid w:val="006921E1"/>
    <w:rsid w:val="00696C0A"/>
    <w:rsid w:val="006A28FB"/>
    <w:rsid w:val="006D7D60"/>
    <w:rsid w:val="006E480E"/>
    <w:rsid w:val="00707A50"/>
    <w:rsid w:val="00736348"/>
    <w:rsid w:val="00750129"/>
    <w:rsid w:val="0077376B"/>
    <w:rsid w:val="00781C41"/>
    <w:rsid w:val="007E4D67"/>
    <w:rsid w:val="007E6A2F"/>
    <w:rsid w:val="00833D8A"/>
    <w:rsid w:val="008518A8"/>
    <w:rsid w:val="00861B92"/>
    <w:rsid w:val="008644B8"/>
    <w:rsid w:val="008703F7"/>
    <w:rsid w:val="008814FB"/>
    <w:rsid w:val="00893E38"/>
    <w:rsid w:val="008A11CF"/>
    <w:rsid w:val="008A41BF"/>
    <w:rsid w:val="008B5E57"/>
    <w:rsid w:val="008C1BD9"/>
    <w:rsid w:val="008E7826"/>
    <w:rsid w:val="008F5E30"/>
    <w:rsid w:val="008F6FB7"/>
    <w:rsid w:val="0090431D"/>
    <w:rsid w:val="00914D7F"/>
    <w:rsid w:val="00951196"/>
    <w:rsid w:val="0097305A"/>
    <w:rsid w:val="00996016"/>
    <w:rsid w:val="009E4DE9"/>
    <w:rsid w:val="009E680B"/>
    <w:rsid w:val="00A15A1F"/>
    <w:rsid w:val="00A3325A"/>
    <w:rsid w:val="00A33342"/>
    <w:rsid w:val="00A43013"/>
    <w:rsid w:val="00A67503"/>
    <w:rsid w:val="00A95DF8"/>
    <w:rsid w:val="00AD28A9"/>
    <w:rsid w:val="00AF108A"/>
    <w:rsid w:val="00B02E55"/>
    <w:rsid w:val="00B036C1"/>
    <w:rsid w:val="00B5431F"/>
    <w:rsid w:val="00B65A11"/>
    <w:rsid w:val="00B85FCA"/>
    <w:rsid w:val="00B871EF"/>
    <w:rsid w:val="00BB60D6"/>
    <w:rsid w:val="00BC184B"/>
    <w:rsid w:val="00BD4818"/>
    <w:rsid w:val="00BF7FE0"/>
    <w:rsid w:val="00C007E6"/>
    <w:rsid w:val="00C36044"/>
    <w:rsid w:val="00C77C66"/>
    <w:rsid w:val="00C85682"/>
    <w:rsid w:val="00C96411"/>
    <w:rsid w:val="00CA76AC"/>
    <w:rsid w:val="00CB2369"/>
    <w:rsid w:val="00CF2E5C"/>
    <w:rsid w:val="00CF58B7"/>
    <w:rsid w:val="00D02A8F"/>
    <w:rsid w:val="00D1699D"/>
    <w:rsid w:val="00D351C1"/>
    <w:rsid w:val="00D35EFB"/>
    <w:rsid w:val="00D47D55"/>
    <w:rsid w:val="00D504B3"/>
    <w:rsid w:val="00D6090F"/>
    <w:rsid w:val="00D70049"/>
    <w:rsid w:val="00D86BF0"/>
    <w:rsid w:val="00DD5636"/>
    <w:rsid w:val="00DF54F9"/>
    <w:rsid w:val="00DF5A20"/>
    <w:rsid w:val="00DF748B"/>
    <w:rsid w:val="00E00C41"/>
    <w:rsid w:val="00E16506"/>
    <w:rsid w:val="00E51079"/>
    <w:rsid w:val="00E51920"/>
    <w:rsid w:val="00E56A77"/>
    <w:rsid w:val="00E64120"/>
    <w:rsid w:val="00E660A1"/>
    <w:rsid w:val="00E72AE9"/>
    <w:rsid w:val="00E851C4"/>
    <w:rsid w:val="00EB034B"/>
    <w:rsid w:val="00EB096F"/>
    <w:rsid w:val="00EB4D34"/>
    <w:rsid w:val="00EC572B"/>
    <w:rsid w:val="00EF655E"/>
    <w:rsid w:val="00F055F1"/>
    <w:rsid w:val="00F4745D"/>
    <w:rsid w:val="00F51199"/>
    <w:rsid w:val="00F6059E"/>
    <w:rsid w:val="00F610AF"/>
    <w:rsid w:val="00F63BE4"/>
    <w:rsid w:val="00F64DED"/>
    <w:rsid w:val="00F95149"/>
    <w:rsid w:val="00FA2C5A"/>
    <w:rsid w:val="00FC2D11"/>
    <w:rsid w:val="00FC6230"/>
    <w:rsid w:val="00FF61E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98440C8"/>
  <w15:chartTrackingRefBased/>
  <w15:docId w15:val="{2E158ECF-4BF3-41B6-9F92-BB22A561B5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5">
    <w:lsdException w:name="Normal" w:qFormat="1"/>
    <w:lsdException w:name="heading 1" w:semiHidden="1" w:qFormat="1"/>
    <w:lsdException w:name="heading 2" w:semiHidden="1" w:qFormat="1"/>
    <w:lsdException w:name="heading 3" w:semiHidden="1" w:qFormat="1"/>
    <w:lsdException w:name="heading 4" w:semiHidden="1" w:qFormat="1"/>
    <w:lsdException w:name="heading 5" w:semiHidden="1" w:qFormat="1"/>
    <w:lsdException w:name="heading 6" w:semiHidden="1" w:qFormat="1"/>
    <w:lsdException w:name="heading 7" w:semiHidden="1" w:qFormat="1"/>
    <w:lsdException w:name="heading 8" w:semiHidden="1" w:qFormat="1"/>
    <w:lsdException w:name="heading 9" w:semiHidden="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lsdException w:name="toc 2" w:semiHidden="1" w:uiPriority="39"/>
    <w:lsdException w:name="toc 3" w:semiHidden="1" w:uiPriority="39"/>
    <w:lsdException w:name="toc 4" w:semiHidden="1"/>
    <w:lsdException w:name="toc 5" w:semiHidden="1"/>
    <w:lsdException w:name="toc 6" w:semiHidden="1"/>
    <w:lsdException w:name="toc 7" w:semiHidden="1"/>
    <w:lsdException w:name="toc 8" w:semiHidden="1"/>
    <w:lsdException w:name="toc 9" w:semiHidden="1"/>
    <w:lsdException w:name="Normal Indent" w:semiHidden="1"/>
    <w:lsdException w:name="footnote text" w:semiHidden="1"/>
    <w:lsdException w:name="annotation text" w:semiHidden="1"/>
    <w:lsdException w:name="header" w:semiHidden="1" w:uiPriority="99"/>
    <w:lsdException w:name="footer" w:semiHidden="1" w:uiPriority="99"/>
    <w:lsdException w:name="index heading" w:semiHidden="1"/>
    <w:lsdException w:name="caption" w:semiHidden="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qFormat="1"/>
    <w:lsdException w:name="Closing" w:semiHidden="1"/>
    <w:lsdException w:name="Signature" w:semiHidden="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qFormat="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uiPriority="99"/>
    <w:lsdException w:name="FollowedHyperlink" w:semiHidden="1"/>
    <w:lsdException w:name="Strong" w:semiHidden="1" w:qFormat="1"/>
    <w:lsdException w:name="Emphasis" w:semiHidden="1" w:qFormat="1"/>
    <w:lsdException w:name="Document Map" w:semiHidden="1"/>
    <w:lsdException w:name="Plain Text" w:semiHidden="1"/>
    <w:lsdException w:name="E-mail Signature" w:semiHidden="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lsdException w:name="Normal Table" w:semiHidden="1" w:unhideWhenUsed="1"/>
    <w:lsdException w:name="annotation subject" w:semiHidden="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Theme" w:semiHidden="1" w:unhideWhenUsed="1"/>
    <w:lsdException w:name="Placeholder Text" w:semiHidden="1" w:uiPriority="99"/>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lsdException w:name="TOC Heading" w:semiHidden="1"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semiHidden/>
    <w:qFormat/>
    <w:rsid w:val="001E60D6"/>
    <w:rPr>
      <w:sz w:val="24"/>
      <w:szCs w:val="24"/>
    </w:rPr>
  </w:style>
  <w:style w:type="paragraph" w:styleId="Heading1">
    <w:name w:val="heading 1"/>
    <w:basedOn w:val="Normal"/>
    <w:next w:val="Paragraph"/>
    <w:link w:val="Heading1Char"/>
    <w:qFormat/>
    <w:rsid w:val="00833D8A"/>
    <w:pPr>
      <w:keepNext/>
      <w:spacing w:before="240" w:after="120" w:line="360" w:lineRule="auto"/>
      <w:outlineLvl w:val="0"/>
    </w:pPr>
    <w:rPr>
      <w:rFonts w:ascii="Arial" w:hAnsi="Arial" w:cs="Arial"/>
      <w:b/>
      <w:bCs/>
      <w:kern w:val="32"/>
      <w:sz w:val="32"/>
      <w:szCs w:val="32"/>
      <w:lang w:eastAsia="en-US"/>
    </w:rPr>
  </w:style>
  <w:style w:type="paragraph" w:styleId="Heading2">
    <w:name w:val="heading 2"/>
    <w:basedOn w:val="Normal"/>
    <w:next w:val="Paragraph"/>
    <w:link w:val="Heading2Char"/>
    <w:qFormat/>
    <w:rsid w:val="00C77C66"/>
    <w:pPr>
      <w:keepNext/>
      <w:spacing w:before="240" w:after="60" w:line="360" w:lineRule="auto"/>
      <w:outlineLvl w:val="1"/>
    </w:pPr>
    <w:rPr>
      <w:rFonts w:ascii="Arial" w:hAnsi="Arial" w:cs="Arial"/>
      <w:b/>
      <w:bCs/>
      <w:color w:val="228096"/>
      <w:sz w:val="28"/>
      <w:szCs w:val="28"/>
      <w:lang w:eastAsia="en-US"/>
    </w:rPr>
  </w:style>
  <w:style w:type="paragraph" w:styleId="Heading3">
    <w:name w:val="heading 3"/>
    <w:basedOn w:val="Normal"/>
    <w:next w:val="Paragraph"/>
    <w:link w:val="Heading3Char"/>
    <w:qFormat/>
    <w:rsid w:val="00833D8A"/>
    <w:pPr>
      <w:keepNext/>
      <w:spacing w:before="240" w:after="60" w:line="360" w:lineRule="auto"/>
      <w:outlineLvl w:val="2"/>
    </w:pPr>
    <w:rPr>
      <w:rFonts w:ascii="Arial" w:hAnsi="Arial" w:cs="Arial"/>
      <w:b/>
      <w:bCs/>
      <w:sz w:val="26"/>
      <w:lang w:eastAsia="en-US"/>
    </w:rPr>
  </w:style>
  <w:style w:type="paragraph" w:styleId="Heading4">
    <w:name w:val="heading 4"/>
    <w:basedOn w:val="Normal"/>
    <w:next w:val="Paragraph"/>
    <w:link w:val="Heading4Char"/>
    <w:qFormat/>
    <w:rsid w:val="00C77C66"/>
    <w:pPr>
      <w:keepNext/>
      <w:spacing w:before="120" w:after="60" w:line="360" w:lineRule="auto"/>
      <w:outlineLvl w:val="3"/>
    </w:pPr>
    <w:rPr>
      <w:rFonts w:ascii="Arial" w:hAnsi="Arial"/>
      <w:b/>
      <w:bCs/>
      <w:iCs/>
      <w:color w:val="228096"/>
      <w:szCs w:val="28"/>
      <w:lang w:eastAsia="en-US"/>
    </w:rPr>
  </w:style>
  <w:style w:type="paragraph" w:styleId="Heading5">
    <w:name w:val="heading 5"/>
    <w:basedOn w:val="Normal"/>
    <w:next w:val="Normal"/>
    <w:link w:val="Heading5Char"/>
    <w:semiHidden/>
    <w:qFormat/>
    <w:rsid w:val="005144F5"/>
    <w:pPr>
      <w:keepNext/>
      <w:keepLines/>
      <w:spacing w:before="80" w:after="40"/>
      <w:outlineLvl w:val="4"/>
    </w:pPr>
    <w:rPr>
      <w:rFonts w:asciiTheme="minorHAnsi" w:eastAsiaTheme="majorEastAsia" w:hAnsiTheme="minorHAnsi" w:cstheme="majorBidi"/>
      <w:color w:val="195F70" w:themeColor="accent1" w:themeShade="BF"/>
    </w:rPr>
  </w:style>
  <w:style w:type="paragraph" w:styleId="Heading6">
    <w:name w:val="heading 6"/>
    <w:basedOn w:val="Normal"/>
    <w:next w:val="Normal"/>
    <w:link w:val="Heading6Char"/>
    <w:semiHidden/>
    <w:qFormat/>
    <w:rsid w:val="005144F5"/>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semiHidden/>
    <w:qFormat/>
    <w:rsid w:val="005144F5"/>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semiHidden/>
    <w:qFormat/>
    <w:rsid w:val="005144F5"/>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semiHidden/>
    <w:qFormat/>
    <w:rsid w:val="005144F5"/>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Numbered">
    <w:name w:val="Paragraph Numbered"/>
    <w:basedOn w:val="Normal"/>
    <w:uiPriority w:val="4"/>
    <w:qFormat/>
    <w:rsid w:val="00624140"/>
    <w:pPr>
      <w:numPr>
        <w:numId w:val="20"/>
      </w:numPr>
      <w:tabs>
        <w:tab w:val="left" w:pos="426"/>
      </w:tabs>
      <w:spacing w:after="240" w:line="360" w:lineRule="auto"/>
      <w:ind w:left="425" w:hanging="425"/>
    </w:pPr>
    <w:rPr>
      <w:rFonts w:ascii="Arial" w:hAnsi="Arial"/>
      <w:lang w:eastAsia="en-US"/>
    </w:rPr>
  </w:style>
  <w:style w:type="paragraph" w:styleId="Title">
    <w:name w:val="Title"/>
    <w:basedOn w:val="Normal"/>
    <w:next w:val="Heading1"/>
    <w:link w:val="TitleChar"/>
    <w:qFormat/>
    <w:rsid w:val="00696C0A"/>
    <w:pPr>
      <w:spacing w:before="240" w:after="240"/>
      <w:jc w:val="center"/>
      <w:outlineLvl w:val="0"/>
    </w:pPr>
    <w:rPr>
      <w:rFonts w:ascii="Arial" w:hAnsi="Arial"/>
      <w:b/>
      <w:bCs/>
      <w:kern w:val="28"/>
      <w:sz w:val="40"/>
      <w:szCs w:val="32"/>
    </w:rPr>
  </w:style>
  <w:style w:type="character" w:customStyle="1" w:styleId="TitleChar">
    <w:name w:val="Title Char"/>
    <w:basedOn w:val="DefaultParagraphFont"/>
    <w:link w:val="Title"/>
    <w:rsid w:val="00696C0A"/>
    <w:rPr>
      <w:rFonts w:ascii="Arial" w:hAnsi="Arial"/>
      <w:b/>
      <w:bCs/>
      <w:kern w:val="28"/>
      <w:sz w:val="40"/>
      <w:szCs w:val="32"/>
    </w:rPr>
  </w:style>
  <w:style w:type="character" w:customStyle="1" w:styleId="Heading1Char">
    <w:name w:val="Heading 1 Char"/>
    <w:link w:val="Heading1"/>
    <w:rsid w:val="00833D8A"/>
    <w:rPr>
      <w:rFonts w:ascii="Arial" w:hAnsi="Arial" w:cs="Arial"/>
      <w:b/>
      <w:bCs/>
      <w:kern w:val="32"/>
      <w:sz w:val="32"/>
      <w:szCs w:val="32"/>
      <w:lang w:eastAsia="en-US"/>
    </w:rPr>
  </w:style>
  <w:style w:type="paragraph" w:customStyle="1" w:styleId="Bullets">
    <w:name w:val="Bullets"/>
    <w:basedOn w:val="Normal"/>
    <w:uiPriority w:val="5"/>
    <w:qFormat/>
    <w:rsid w:val="00C85682"/>
    <w:pPr>
      <w:numPr>
        <w:numId w:val="21"/>
      </w:numPr>
      <w:tabs>
        <w:tab w:val="left" w:pos="993"/>
      </w:tabs>
      <w:spacing w:line="360" w:lineRule="auto"/>
      <w:ind w:left="993" w:hanging="426"/>
    </w:pPr>
    <w:rPr>
      <w:rFonts w:ascii="Arial" w:hAnsi="Arial"/>
      <w:lang w:eastAsia="en-US"/>
    </w:rPr>
  </w:style>
  <w:style w:type="paragraph" w:styleId="Header">
    <w:name w:val="header"/>
    <w:basedOn w:val="Normal"/>
    <w:link w:val="HeaderChar"/>
    <w:uiPriority w:val="99"/>
    <w:semiHidden/>
    <w:rsid w:val="0017169E"/>
    <w:pPr>
      <w:tabs>
        <w:tab w:val="center" w:pos="4513"/>
        <w:tab w:val="right" w:pos="9026"/>
      </w:tabs>
    </w:pPr>
    <w:rPr>
      <w:rFonts w:ascii="Arial" w:hAnsi="Arial"/>
    </w:rPr>
  </w:style>
  <w:style w:type="character" w:customStyle="1" w:styleId="HeaderChar">
    <w:name w:val="Header Char"/>
    <w:basedOn w:val="DefaultParagraphFont"/>
    <w:link w:val="Header"/>
    <w:uiPriority w:val="99"/>
    <w:semiHidden/>
    <w:rsid w:val="009E680B"/>
    <w:rPr>
      <w:rFonts w:ascii="Arial" w:hAnsi="Arial"/>
      <w:sz w:val="24"/>
      <w:szCs w:val="24"/>
    </w:rPr>
  </w:style>
  <w:style w:type="paragraph" w:styleId="Footer">
    <w:name w:val="footer"/>
    <w:basedOn w:val="Normal"/>
    <w:link w:val="FooterChar"/>
    <w:uiPriority w:val="99"/>
    <w:rsid w:val="00446BEE"/>
    <w:pPr>
      <w:tabs>
        <w:tab w:val="center" w:pos="4513"/>
        <w:tab w:val="right" w:pos="9026"/>
      </w:tabs>
    </w:pPr>
    <w:rPr>
      <w:rFonts w:ascii="Arial" w:hAnsi="Arial"/>
      <w:sz w:val="20"/>
    </w:rPr>
  </w:style>
  <w:style w:type="character" w:customStyle="1" w:styleId="FooterChar">
    <w:name w:val="Footer Char"/>
    <w:basedOn w:val="DefaultParagraphFont"/>
    <w:link w:val="Footer"/>
    <w:uiPriority w:val="99"/>
    <w:rsid w:val="0017169E"/>
    <w:rPr>
      <w:rFonts w:ascii="Arial" w:hAnsi="Arial"/>
      <w:szCs w:val="24"/>
    </w:rPr>
  </w:style>
  <w:style w:type="paragraph" w:styleId="BalloonText">
    <w:name w:val="Balloon Text"/>
    <w:basedOn w:val="Normal"/>
    <w:link w:val="BalloonTextChar"/>
    <w:semiHidden/>
    <w:rsid w:val="00446BEE"/>
    <w:rPr>
      <w:rFonts w:ascii="Tahoma" w:hAnsi="Tahoma" w:cs="Tahoma"/>
      <w:sz w:val="16"/>
      <w:szCs w:val="16"/>
    </w:rPr>
  </w:style>
  <w:style w:type="character" w:customStyle="1" w:styleId="BalloonTextChar">
    <w:name w:val="Balloon Text Char"/>
    <w:basedOn w:val="DefaultParagraphFont"/>
    <w:link w:val="BalloonText"/>
    <w:semiHidden/>
    <w:rsid w:val="00446BEE"/>
    <w:rPr>
      <w:rFonts w:ascii="Tahoma" w:hAnsi="Tahoma" w:cs="Tahoma"/>
      <w:sz w:val="16"/>
      <w:szCs w:val="16"/>
    </w:rPr>
  </w:style>
  <w:style w:type="character" w:customStyle="1" w:styleId="Heading2Char">
    <w:name w:val="Heading 2 Char"/>
    <w:link w:val="Heading2"/>
    <w:rsid w:val="00C77C66"/>
    <w:rPr>
      <w:rFonts w:ascii="Arial" w:hAnsi="Arial" w:cs="Arial"/>
      <w:b/>
      <w:bCs/>
      <w:color w:val="228096"/>
      <w:sz w:val="28"/>
      <w:szCs w:val="28"/>
      <w:lang w:eastAsia="en-US"/>
    </w:rPr>
  </w:style>
  <w:style w:type="character" w:customStyle="1" w:styleId="Heading3Char">
    <w:name w:val="Heading 3 Char"/>
    <w:basedOn w:val="DefaultParagraphFont"/>
    <w:link w:val="Heading3"/>
    <w:rsid w:val="00E851C4"/>
    <w:rPr>
      <w:rFonts w:ascii="Arial" w:hAnsi="Arial" w:cs="Arial"/>
      <w:b/>
      <w:bCs/>
      <w:sz w:val="26"/>
      <w:szCs w:val="24"/>
      <w:lang w:eastAsia="en-US"/>
    </w:rPr>
  </w:style>
  <w:style w:type="paragraph" w:customStyle="1" w:styleId="Subbullets">
    <w:name w:val="Sub bullets"/>
    <w:basedOn w:val="Normal"/>
    <w:uiPriority w:val="6"/>
    <w:qFormat/>
    <w:rsid w:val="00C85682"/>
    <w:pPr>
      <w:numPr>
        <w:numId w:val="22"/>
      </w:numPr>
      <w:tabs>
        <w:tab w:val="left" w:pos="1276"/>
      </w:tabs>
      <w:spacing w:line="360" w:lineRule="auto"/>
      <w:ind w:left="1276" w:hanging="312"/>
    </w:pPr>
    <w:rPr>
      <w:rFonts w:ascii="Arial" w:hAnsi="Arial"/>
    </w:rPr>
  </w:style>
  <w:style w:type="paragraph" w:customStyle="1" w:styleId="Paragraph">
    <w:name w:val="Paragraph"/>
    <w:basedOn w:val="Normal"/>
    <w:uiPriority w:val="99"/>
    <w:qFormat/>
    <w:rsid w:val="00624140"/>
    <w:pPr>
      <w:spacing w:after="240" w:line="360" w:lineRule="auto"/>
    </w:pPr>
    <w:rPr>
      <w:rFonts w:ascii="Arial" w:hAnsi="Arial"/>
      <w:lang w:eastAsia="en-US"/>
    </w:rPr>
  </w:style>
  <w:style w:type="paragraph" w:styleId="TOC1">
    <w:name w:val="toc 1"/>
    <w:basedOn w:val="Normal"/>
    <w:next w:val="Normal"/>
    <w:autoRedefine/>
    <w:uiPriority w:val="39"/>
    <w:rsid w:val="003F0A04"/>
    <w:pPr>
      <w:spacing w:line="360" w:lineRule="auto"/>
    </w:pPr>
    <w:rPr>
      <w:rFonts w:ascii="Arial" w:hAnsi="Arial"/>
    </w:rPr>
  </w:style>
  <w:style w:type="paragraph" w:styleId="TOC2">
    <w:name w:val="toc 2"/>
    <w:basedOn w:val="Normal"/>
    <w:next w:val="Normal"/>
    <w:autoRedefine/>
    <w:uiPriority w:val="39"/>
    <w:rsid w:val="003F0A04"/>
    <w:pPr>
      <w:spacing w:line="360" w:lineRule="auto"/>
      <w:ind w:left="240"/>
    </w:pPr>
    <w:rPr>
      <w:rFonts w:ascii="Arial" w:hAnsi="Arial"/>
    </w:rPr>
  </w:style>
  <w:style w:type="paragraph" w:styleId="TOC3">
    <w:name w:val="toc 3"/>
    <w:basedOn w:val="Normal"/>
    <w:next w:val="Normal"/>
    <w:autoRedefine/>
    <w:uiPriority w:val="39"/>
    <w:rsid w:val="003F0A04"/>
    <w:pPr>
      <w:tabs>
        <w:tab w:val="right" w:leader="dot" w:pos="8296"/>
      </w:tabs>
      <w:spacing w:line="360" w:lineRule="auto"/>
      <w:ind w:left="480"/>
    </w:pPr>
    <w:rPr>
      <w:rFonts w:ascii="Arial" w:hAnsi="Arial"/>
      <w:noProof/>
    </w:rPr>
  </w:style>
  <w:style w:type="paragraph" w:styleId="TOC4">
    <w:name w:val="toc 4"/>
    <w:basedOn w:val="Normal"/>
    <w:next w:val="Normal"/>
    <w:autoRedefine/>
    <w:semiHidden/>
    <w:rsid w:val="00F610AF"/>
    <w:pPr>
      <w:ind w:left="720"/>
    </w:pPr>
    <w:rPr>
      <w:rFonts w:ascii="Arial" w:hAnsi="Arial"/>
    </w:rPr>
  </w:style>
  <w:style w:type="paragraph" w:styleId="TOAHeading">
    <w:name w:val="toa heading"/>
    <w:basedOn w:val="Normal"/>
    <w:next w:val="Normal"/>
    <w:semiHidden/>
    <w:rsid w:val="00F610AF"/>
    <w:pPr>
      <w:spacing w:before="120"/>
    </w:pPr>
    <w:rPr>
      <w:rFonts w:ascii="Arial" w:hAnsi="Arial"/>
      <w:b/>
      <w:bCs/>
    </w:rPr>
  </w:style>
  <w:style w:type="character" w:customStyle="1" w:styleId="Heading4Char">
    <w:name w:val="Heading 4 Char"/>
    <w:basedOn w:val="DefaultParagraphFont"/>
    <w:link w:val="Heading4"/>
    <w:rsid w:val="00C77C66"/>
    <w:rPr>
      <w:rFonts w:ascii="Arial" w:hAnsi="Arial"/>
      <w:b/>
      <w:bCs/>
      <w:iCs/>
      <w:color w:val="228096"/>
      <w:sz w:val="24"/>
      <w:szCs w:val="28"/>
      <w:lang w:eastAsia="en-US"/>
    </w:rPr>
  </w:style>
  <w:style w:type="paragraph" w:styleId="Caption">
    <w:name w:val="caption"/>
    <w:basedOn w:val="Normal"/>
    <w:next w:val="Normal"/>
    <w:unhideWhenUsed/>
    <w:qFormat/>
    <w:rsid w:val="00BC184B"/>
    <w:pPr>
      <w:keepNext/>
      <w:spacing w:before="240" w:after="200" w:line="360" w:lineRule="auto"/>
    </w:pPr>
    <w:rPr>
      <w:rFonts w:ascii="Arial" w:hAnsi="Arial"/>
      <w:b/>
      <w:iCs/>
      <w:szCs w:val="18"/>
      <w:lang w:eastAsia="en-US"/>
    </w:rPr>
  </w:style>
  <w:style w:type="character" w:styleId="Hyperlink">
    <w:name w:val="Hyperlink"/>
    <w:basedOn w:val="DefaultParagraphFont"/>
    <w:uiPriority w:val="99"/>
    <w:unhideWhenUsed/>
    <w:rsid w:val="00833D8A"/>
    <w:rPr>
      <w:color w:val="0000FF" w:themeColor="hyperlink"/>
      <w:u w:val="single"/>
    </w:rPr>
  </w:style>
  <w:style w:type="table" w:customStyle="1" w:styleId="PanelDefault">
    <w:name w:val="Panel (Default)"/>
    <w:basedOn w:val="TableNormal"/>
    <w:uiPriority w:val="99"/>
    <w:rsid w:val="00833D8A"/>
    <w:pPr>
      <w:spacing w:after="360"/>
    </w:pPr>
    <w:tblPr>
      <w:tblBorders>
        <w:top w:val="single" w:sz="4" w:space="0" w:color="auto"/>
        <w:left w:val="single" w:sz="4" w:space="0" w:color="auto"/>
        <w:bottom w:val="single" w:sz="4" w:space="0" w:color="auto"/>
        <w:right w:val="single" w:sz="4" w:space="0" w:color="auto"/>
      </w:tblBorders>
    </w:tblPr>
    <w:tcPr>
      <w:shd w:val="clear" w:color="auto" w:fill="BFBFBF" w:themeFill="background1" w:themeFillShade="BF"/>
    </w:tcPr>
  </w:style>
  <w:style w:type="table" w:customStyle="1" w:styleId="PanelImpact">
    <w:name w:val="Panel (Impact)"/>
    <w:basedOn w:val="TableNormal"/>
    <w:uiPriority w:val="99"/>
    <w:rsid w:val="0097305A"/>
    <w:rPr>
      <w:color w:val="FFFFFF"/>
    </w:rPr>
    <w:tblPr>
      <w:tblBorders>
        <w:top w:val="single" w:sz="8" w:space="0" w:color="314C60"/>
        <w:left w:val="single" w:sz="8" w:space="0" w:color="314C60"/>
        <w:bottom w:val="single" w:sz="8" w:space="0" w:color="314C60"/>
        <w:right w:val="single" w:sz="8" w:space="0" w:color="314C60"/>
      </w:tblBorders>
    </w:tblPr>
    <w:tcPr>
      <w:shd w:val="clear" w:color="auto" w:fill="00436C"/>
    </w:tcPr>
  </w:style>
  <w:style w:type="table" w:customStyle="1" w:styleId="PanelPrimary">
    <w:name w:val="Panel (Primary)"/>
    <w:basedOn w:val="TableNormal"/>
    <w:uiPriority w:val="99"/>
    <w:rsid w:val="00C77C66"/>
    <w:pPr>
      <w:spacing w:after="240"/>
    </w:pPr>
    <w:tblPr>
      <w:tblBorders>
        <w:top w:val="single" w:sz="24" w:space="0" w:color="91C0CB"/>
        <w:left w:val="single" w:sz="24" w:space="0" w:color="91C0CB"/>
        <w:bottom w:val="single" w:sz="24" w:space="0" w:color="91C0CB"/>
        <w:right w:val="single" w:sz="24" w:space="0" w:color="91C0CB"/>
      </w:tblBorders>
    </w:tblPr>
  </w:style>
  <w:style w:type="paragraph" w:customStyle="1" w:styleId="Tabletext">
    <w:name w:val="Table text"/>
    <w:basedOn w:val="Normal"/>
    <w:rsid w:val="006709A9"/>
    <w:pPr>
      <w:spacing w:before="60" w:after="80"/>
    </w:pPr>
    <w:rPr>
      <w:rFonts w:ascii="Arial" w:hAnsi="Arial"/>
      <w:sz w:val="22"/>
      <w:lang w:eastAsia="en-US"/>
    </w:rPr>
  </w:style>
  <w:style w:type="paragraph" w:customStyle="1" w:styleId="Tablebullet">
    <w:name w:val="Table bullet"/>
    <w:basedOn w:val="Tabletext"/>
    <w:qFormat/>
    <w:rsid w:val="00833D8A"/>
    <w:pPr>
      <w:numPr>
        <w:numId w:val="23"/>
      </w:numPr>
    </w:pPr>
  </w:style>
  <w:style w:type="table" w:styleId="TableGrid">
    <w:name w:val="Table Grid"/>
    <w:basedOn w:val="TableNormal"/>
    <w:rsid w:val="00833D8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heading">
    <w:name w:val="Table heading"/>
    <w:basedOn w:val="Tabletext"/>
    <w:qFormat/>
    <w:rsid w:val="00833D8A"/>
    <w:rPr>
      <w:b/>
    </w:rPr>
  </w:style>
  <w:style w:type="table" w:styleId="TableGridLight">
    <w:name w:val="Grid Table Light"/>
    <w:basedOn w:val="TableNormal"/>
    <w:uiPriority w:val="40"/>
    <w:rsid w:val="00833D8A"/>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Numberedlist">
    <w:name w:val="Numbered list"/>
    <w:basedOn w:val="Bullets"/>
    <w:qFormat/>
    <w:rsid w:val="00C85682"/>
    <w:pPr>
      <w:numPr>
        <w:numId w:val="24"/>
      </w:numPr>
      <w:ind w:left="993" w:hanging="426"/>
    </w:pPr>
  </w:style>
  <w:style w:type="paragraph" w:customStyle="1" w:styleId="Panelwhitetext">
    <w:name w:val="Panel white text"/>
    <w:basedOn w:val="Paragraph"/>
    <w:qFormat/>
    <w:rsid w:val="00D1699D"/>
    <w:rPr>
      <w:b/>
      <w:color w:val="FFFFFF"/>
    </w:rPr>
  </w:style>
  <w:style w:type="paragraph" w:customStyle="1" w:styleId="Title2">
    <w:name w:val="Title 2"/>
    <w:basedOn w:val="Title"/>
    <w:qFormat/>
    <w:rsid w:val="00157BBE"/>
    <w:rPr>
      <w:color w:val="228096" w:themeColor="accent1"/>
      <w:sz w:val="32"/>
    </w:rPr>
  </w:style>
  <w:style w:type="paragraph" w:customStyle="1" w:styleId="Paragraphindent">
    <w:name w:val="Paragraph indent"/>
    <w:basedOn w:val="Paragraph"/>
    <w:next w:val="Paragraph"/>
    <w:qFormat/>
    <w:rsid w:val="001A6635"/>
    <w:pPr>
      <w:tabs>
        <w:tab w:val="left" w:pos="567"/>
      </w:tabs>
      <w:ind w:left="567"/>
    </w:pPr>
  </w:style>
  <w:style w:type="paragraph" w:styleId="TOCHeading">
    <w:name w:val="TOC Heading"/>
    <w:basedOn w:val="Heading1"/>
    <w:next w:val="Normal"/>
    <w:uiPriority w:val="39"/>
    <w:unhideWhenUsed/>
    <w:qFormat/>
    <w:rsid w:val="008E7826"/>
    <w:pPr>
      <w:keepLines/>
      <w:spacing w:after="0" w:line="259" w:lineRule="auto"/>
      <w:outlineLvl w:val="9"/>
    </w:pPr>
    <w:rPr>
      <w:rFonts w:eastAsiaTheme="majorEastAsia" w:cstheme="majorBidi"/>
      <w:bCs w:val="0"/>
      <w:kern w:val="0"/>
      <w:lang w:val="en-US"/>
    </w:rPr>
  </w:style>
  <w:style w:type="paragraph" w:customStyle="1" w:styleId="Pullquote">
    <w:name w:val="Pull quote"/>
    <w:basedOn w:val="Paragraph"/>
    <w:qFormat/>
    <w:rsid w:val="00C77C66"/>
    <w:pPr>
      <w:jc w:val="center"/>
    </w:pPr>
    <w:rPr>
      <w:b/>
      <w:color w:val="228096"/>
      <w:sz w:val="26"/>
      <w:szCs w:val="26"/>
    </w:rPr>
  </w:style>
  <w:style w:type="character" w:styleId="CommentReference">
    <w:name w:val="annotation reference"/>
    <w:basedOn w:val="DefaultParagraphFont"/>
    <w:semiHidden/>
    <w:rsid w:val="003F0A04"/>
    <w:rPr>
      <w:sz w:val="16"/>
      <w:szCs w:val="16"/>
    </w:rPr>
  </w:style>
  <w:style w:type="paragraph" w:styleId="CommentText">
    <w:name w:val="annotation text"/>
    <w:basedOn w:val="Normal"/>
    <w:link w:val="CommentTextChar"/>
    <w:semiHidden/>
    <w:rsid w:val="003F0A04"/>
    <w:rPr>
      <w:sz w:val="20"/>
      <w:szCs w:val="20"/>
    </w:rPr>
  </w:style>
  <w:style w:type="character" w:customStyle="1" w:styleId="CommentTextChar">
    <w:name w:val="Comment Text Char"/>
    <w:basedOn w:val="DefaultParagraphFont"/>
    <w:link w:val="CommentText"/>
    <w:semiHidden/>
    <w:rsid w:val="003F0A04"/>
  </w:style>
  <w:style w:type="paragraph" w:styleId="CommentSubject">
    <w:name w:val="annotation subject"/>
    <w:basedOn w:val="CommentText"/>
    <w:next w:val="CommentText"/>
    <w:link w:val="CommentSubjectChar"/>
    <w:semiHidden/>
    <w:rsid w:val="003F0A04"/>
    <w:rPr>
      <w:b/>
      <w:bCs/>
    </w:rPr>
  </w:style>
  <w:style w:type="character" w:customStyle="1" w:styleId="CommentSubjectChar">
    <w:name w:val="Comment Subject Char"/>
    <w:basedOn w:val="CommentTextChar"/>
    <w:link w:val="CommentSubject"/>
    <w:semiHidden/>
    <w:rsid w:val="003F0A04"/>
    <w:rPr>
      <w:b/>
      <w:bCs/>
    </w:rPr>
  </w:style>
  <w:style w:type="character" w:customStyle="1" w:styleId="StyleCommentReference">
    <w:name w:val="Style Comment Reference +"/>
    <w:basedOn w:val="CommentReference"/>
    <w:rsid w:val="003F0A04"/>
    <w:rPr>
      <w:rFonts w:ascii="Arial" w:hAnsi="Arial"/>
      <w:b/>
      <w:sz w:val="44"/>
      <w:szCs w:val="16"/>
    </w:rPr>
  </w:style>
  <w:style w:type="character" w:customStyle="1" w:styleId="Heading5Char">
    <w:name w:val="Heading 5 Char"/>
    <w:basedOn w:val="DefaultParagraphFont"/>
    <w:link w:val="Heading5"/>
    <w:semiHidden/>
    <w:rsid w:val="005144F5"/>
    <w:rPr>
      <w:rFonts w:asciiTheme="minorHAnsi" w:eastAsiaTheme="majorEastAsia" w:hAnsiTheme="minorHAnsi" w:cstheme="majorBidi"/>
      <w:color w:val="195F70" w:themeColor="accent1" w:themeShade="BF"/>
      <w:sz w:val="24"/>
      <w:szCs w:val="24"/>
    </w:rPr>
  </w:style>
  <w:style w:type="character" w:customStyle="1" w:styleId="Heading6Char">
    <w:name w:val="Heading 6 Char"/>
    <w:basedOn w:val="DefaultParagraphFont"/>
    <w:link w:val="Heading6"/>
    <w:semiHidden/>
    <w:rsid w:val="005144F5"/>
    <w:rPr>
      <w:rFonts w:asciiTheme="minorHAnsi" w:eastAsiaTheme="majorEastAsia" w:hAnsiTheme="minorHAnsi" w:cstheme="majorBidi"/>
      <w:i/>
      <w:iCs/>
      <w:color w:val="595959" w:themeColor="text1" w:themeTint="A6"/>
      <w:sz w:val="24"/>
      <w:szCs w:val="24"/>
    </w:rPr>
  </w:style>
  <w:style w:type="character" w:customStyle="1" w:styleId="Heading7Char">
    <w:name w:val="Heading 7 Char"/>
    <w:basedOn w:val="DefaultParagraphFont"/>
    <w:link w:val="Heading7"/>
    <w:semiHidden/>
    <w:rsid w:val="005144F5"/>
    <w:rPr>
      <w:rFonts w:asciiTheme="minorHAnsi" w:eastAsiaTheme="majorEastAsia" w:hAnsiTheme="minorHAnsi" w:cstheme="majorBidi"/>
      <w:color w:val="595959" w:themeColor="text1" w:themeTint="A6"/>
      <w:sz w:val="24"/>
      <w:szCs w:val="24"/>
    </w:rPr>
  </w:style>
  <w:style w:type="character" w:customStyle="1" w:styleId="Heading8Char">
    <w:name w:val="Heading 8 Char"/>
    <w:basedOn w:val="DefaultParagraphFont"/>
    <w:link w:val="Heading8"/>
    <w:semiHidden/>
    <w:rsid w:val="005144F5"/>
    <w:rPr>
      <w:rFonts w:asciiTheme="minorHAnsi" w:eastAsiaTheme="majorEastAsia" w:hAnsiTheme="minorHAnsi" w:cstheme="majorBidi"/>
      <w:i/>
      <w:iCs/>
      <w:color w:val="272727" w:themeColor="text1" w:themeTint="D8"/>
      <w:sz w:val="24"/>
      <w:szCs w:val="24"/>
    </w:rPr>
  </w:style>
  <w:style w:type="character" w:customStyle="1" w:styleId="Heading9Char">
    <w:name w:val="Heading 9 Char"/>
    <w:basedOn w:val="DefaultParagraphFont"/>
    <w:link w:val="Heading9"/>
    <w:semiHidden/>
    <w:rsid w:val="005144F5"/>
    <w:rPr>
      <w:rFonts w:asciiTheme="minorHAnsi" w:eastAsiaTheme="majorEastAsia" w:hAnsiTheme="minorHAnsi" w:cstheme="majorBidi"/>
      <w:color w:val="272727" w:themeColor="text1" w:themeTint="D8"/>
      <w:sz w:val="24"/>
      <w:szCs w:val="24"/>
    </w:rPr>
  </w:style>
  <w:style w:type="paragraph" w:styleId="Subtitle">
    <w:name w:val="Subtitle"/>
    <w:basedOn w:val="Normal"/>
    <w:next w:val="Normal"/>
    <w:link w:val="SubtitleChar"/>
    <w:semiHidden/>
    <w:qFormat/>
    <w:rsid w:val="005144F5"/>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semiHidden/>
    <w:rsid w:val="005144F5"/>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semiHidden/>
    <w:qFormat/>
    <w:rsid w:val="005144F5"/>
    <w:pPr>
      <w:spacing w:before="160" w:after="160"/>
      <w:jc w:val="center"/>
    </w:pPr>
    <w:rPr>
      <w:i/>
      <w:iCs/>
      <w:color w:val="404040" w:themeColor="text1" w:themeTint="BF"/>
    </w:rPr>
  </w:style>
  <w:style w:type="character" w:customStyle="1" w:styleId="QuoteChar">
    <w:name w:val="Quote Char"/>
    <w:basedOn w:val="DefaultParagraphFont"/>
    <w:link w:val="Quote"/>
    <w:uiPriority w:val="29"/>
    <w:semiHidden/>
    <w:rsid w:val="005144F5"/>
    <w:rPr>
      <w:i/>
      <w:iCs/>
      <w:color w:val="404040" w:themeColor="text1" w:themeTint="BF"/>
      <w:sz w:val="24"/>
      <w:szCs w:val="24"/>
    </w:rPr>
  </w:style>
  <w:style w:type="paragraph" w:styleId="ListParagraph">
    <w:name w:val="List Paragraph"/>
    <w:basedOn w:val="Normal"/>
    <w:uiPriority w:val="34"/>
    <w:semiHidden/>
    <w:qFormat/>
    <w:rsid w:val="005144F5"/>
    <w:pPr>
      <w:ind w:left="720"/>
      <w:contextualSpacing/>
    </w:pPr>
  </w:style>
  <w:style w:type="character" w:styleId="IntenseEmphasis">
    <w:name w:val="Intense Emphasis"/>
    <w:basedOn w:val="DefaultParagraphFont"/>
    <w:uiPriority w:val="21"/>
    <w:semiHidden/>
    <w:qFormat/>
    <w:rsid w:val="005144F5"/>
    <w:rPr>
      <w:i/>
      <w:iCs/>
      <w:color w:val="195F70" w:themeColor="accent1" w:themeShade="BF"/>
    </w:rPr>
  </w:style>
  <w:style w:type="paragraph" w:styleId="IntenseQuote">
    <w:name w:val="Intense Quote"/>
    <w:basedOn w:val="Normal"/>
    <w:next w:val="Normal"/>
    <w:link w:val="IntenseQuoteChar"/>
    <w:uiPriority w:val="30"/>
    <w:semiHidden/>
    <w:qFormat/>
    <w:rsid w:val="005144F5"/>
    <w:pPr>
      <w:pBdr>
        <w:top w:val="single" w:sz="4" w:space="10" w:color="195F70" w:themeColor="accent1" w:themeShade="BF"/>
        <w:bottom w:val="single" w:sz="4" w:space="10" w:color="195F70" w:themeColor="accent1" w:themeShade="BF"/>
      </w:pBdr>
      <w:spacing w:before="360" w:after="360"/>
      <w:ind w:left="864" w:right="864"/>
      <w:jc w:val="center"/>
    </w:pPr>
    <w:rPr>
      <w:i/>
      <w:iCs/>
      <w:color w:val="195F70" w:themeColor="accent1" w:themeShade="BF"/>
    </w:rPr>
  </w:style>
  <w:style w:type="character" w:customStyle="1" w:styleId="IntenseQuoteChar">
    <w:name w:val="Intense Quote Char"/>
    <w:basedOn w:val="DefaultParagraphFont"/>
    <w:link w:val="IntenseQuote"/>
    <w:uiPriority w:val="30"/>
    <w:semiHidden/>
    <w:rsid w:val="005144F5"/>
    <w:rPr>
      <w:i/>
      <w:iCs/>
      <w:color w:val="195F70" w:themeColor="accent1" w:themeShade="BF"/>
      <w:sz w:val="24"/>
      <w:szCs w:val="24"/>
    </w:rPr>
  </w:style>
  <w:style w:type="character" w:styleId="IntenseReference">
    <w:name w:val="Intense Reference"/>
    <w:basedOn w:val="DefaultParagraphFont"/>
    <w:uiPriority w:val="32"/>
    <w:semiHidden/>
    <w:qFormat/>
    <w:rsid w:val="005144F5"/>
    <w:rPr>
      <w:b/>
      <w:bCs/>
      <w:smallCaps/>
      <w:color w:val="195F70" w:themeColor="accent1" w:themeShade="BF"/>
      <w:spacing w:val="5"/>
    </w:rPr>
  </w:style>
  <w:style w:type="table" w:styleId="GridTable4-Accent6">
    <w:name w:val="Grid Table 4 Accent 6"/>
    <w:basedOn w:val="TableNormal"/>
    <w:uiPriority w:val="49"/>
    <w:rsid w:val="000F3824"/>
    <w:tblPr>
      <w:tblStyleRowBandSize w:val="1"/>
      <w:tblStyleColBandSize w:val="1"/>
      <w:tblBorders>
        <w:top w:val="single" w:sz="4" w:space="0" w:color="E2AF93" w:themeColor="accent6" w:themeTint="99"/>
        <w:left w:val="single" w:sz="4" w:space="0" w:color="E2AF93" w:themeColor="accent6" w:themeTint="99"/>
        <w:bottom w:val="single" w:sz="4" w:space="0" w:color="E2AF93" w:themeColor="accent6" w:themeTint="99"/>
        <w:right w:val="single" w:sz="4" w:space="0" w:color="E2AF93" w:themeColor="accent6" w:themeTint="99"/>
        <w:insideH w:val="single" w:sz="4" w:space="0" w:color="E2AF93" w:themeColor="accent6" w:themeTint="99"/>
        <w:insideV w:val="single" w:sz="4" w:space="0" w:color="E2AF93" w:themeColor="accent6" w:themeTint="99"/>
      </w:tblBorders>
    </w:tblPr>
    <w:tblStylePr w:type="firstRow">
      <w:rPr>
        <w:b/>
        <w:bCs/>
        <w:color w:val="FFFFFF" w:themeColor="background1"/>
      </w:rPr>
      <w:tblPr/>
      <w:tcPr>
        <w:tcBorders>
          <w:top w:val="single" w:sz="4" w:space="0" w:color="D07B4C" w:themeColor="accent6"/>
          <w:left w:val="single" w:sz="4" w:space="0" w:color="D07B4C" w:themeColor="accent6"/>
          <w:bottom w:val="single" w:sz="4" w:space="0" w:color="D07B4C" w:themeColor="accent6"/>
          <w:right w:val="single" w:sz="4" w:space="0" w:color="D07B4C" w:themeColor="accent6"/>
          <w:insideH w:val="nil"/>
          <w:insideV w:val="nil"/>
        </w:tcBorders>
        <w:shd w:val="clear" w:color="auto" w:fill="D07B4C" w:themeFill="accent6"/>
      </w:tcPr>
    </w:tblStylePr>
    <w:tblStylePr w:type="lastRow">
      <w:rPr>
        <w:b/>
        <w:bCs/>
      </w:rPr>
      <w:tblPr/>
      <w:tcPr>
        <w:tcBorders>
          <w:top w:val="double" w:sz="4" w:space="0" w:color="D07B4C" w:themeColor="accent6"/>
        </w:tcBorders>
      </w:tcPr>
    </w:tblStylePr>
    <w:tblStylePr w:type="firstCol">
      <w:rPr>
        <w:b/>
        <w:bCs/>
      </w:rPr>
    </w:tblStylePr>
    <w:tblStylePr w:type="lastCol">
      <w:rPr>
        <w:b/>
        <w:bCs/>
      </w:rPr>
    </w:tblStylePr>
    <w:tblStylePr w:type="band1Vert">
      <w:tblPr/>
      <w:tcPr>
        <w:shd w:val="clear" w:color="auto" w:fill="F5E4DB" w:themeFill="accent6" w:themeFillTint="33"/>
      </w:tcPr>
    </w:tblStylePr>
    <w:tblStylePr w:type="band1Horz">
      <w:tblPr/>
      <w:tcPr>
        <w:shd w:val="clear" w:color="auto" w:fill="F5E4DB" w:themeFill="accent6"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NICEbrandtheme">
  <a:themeElements>
    <a:clrScheme name="NICE brand colours">
      <a:dk1>
        <a:srgbClr val="000000"/>
      </a:dk1>
      <a:lt1>
        <a:srgbClr val="FFFFFF"/>
      </a:lt1>
      <a:dk2>
        <a:srgbClr val="00436C"/>
      </a:dk2>
      <a:lt2>
        <a:srgbClr val="F7F3F1"/>
      </a:lt2>
      <a:accent1>
        <a:srgbClr val="228096"/>
      </a:accent1>
      <a:accent2>
        <a:srgbClr val="00436C"/>
      </a:accent2>
      <a:accent3>
        <a:srgbClr val="EAD054"/>
      </a:accent3>
      <a:accent4>
        <a:srgbClr val="EDD8CD"/>
      </a:accent4>
      <a:accent5>
        <a:srgbClr val="37916D"/>
      </a:accent5>
      <a:accent6>
        <a:srgbClr val="D07B4C"/>
      </a:accent6>
      <a:hlink>
        <a:srgbClr val="0000FF"/>
      </a:hlink>
      <a:folHlink>
        <a:srgbClr val="00436C"/>
      </a:folHlink>
    </a:clrScheme>
    <a:fontScheme name="NICE corporate fonts">
      <a:majorFont>
        <a:latin typeface="Lora SemiBold"/>
        <a:ea typeface=""/>
        <a:cs typeface=""/>
      </a:majorFont>
      <a:minorFont>
        <a:latin typeface="Inter"/>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custClrLst>
    <a:custClr name="BLANK">
      <a:srgbClr val="FFFFFF"/>
    </a:custClr>
    <a:custClr name="Black 100%">
      <a:srgbClr val="000000"/>
    </a:custClr>
    <a:custClr name="Soft cream 100%">
      <a:srgbClr val="DED5CA"/>
    </a:custClr>
    <a:custClr name="BLANK">
      <a:srgbClr val="FFFFFF"/>
    </a:custClr>
    <a:custClr name="Bold teal 100%">
      <a:srgbClr val="228096"/>
    </a:custClr>
    <a:custClr name="Deep blue 100%">
      <a:srgbClr val="00436C"/>
    </a:custClr>
    <a:custClr name="Positive yellow 100%">
      <a:srgbClr val="EAD054"/>
    </a:custClr>
    <a:custClr name="Warm pink 100%">
      <a:srgbClr val="EDD8CD"/>
    </a:custClr>
    <a:custClr name="Balanced green 100%">
      <a:srgbClr val="37906D"/>
    </a:custClr>
    <a:custClr name="Natural tan 100%">
      <a:srgbClr val="D07B4D"/>
    </a:custClr>
    <a:custClr name="BLANK">
      <a:srgbClr val="FFFFFF"/>
    </a:custClr>
    <a:custClr name="Black 75%">
      <a:srgbClr val="404040"/>
    </a:custClr>
    <a:custClr name="Soft cream 75%">
      <a:srgbClr val="E6E0D7"/>
    </a:custClr>
    <a:custClr name="BLANK">
      <a:srgbClr val="FFFFFF"/>
    </a:custClr>
    <a:custClr name="Bold teal 75%">
      <a:srgbClr val="59A0B0"/>
    </a:custClr>
    <a:custClr name="Deep blue 75%">
      <a:srgbClr val="407291"/>
    </a:custClr>
    <a:custClr name="Positive yellow 75%">
      <a:srgbClr val="EFDC7F"/>
    </a:custClr>
    <a:custClr name="Warm pink 75%">
      <a:srgbClr val="F2E2D9"/>
    </a:custClr>
    <a:custClr name="Balanced green 75%">
      <a:srgbClr val="69AC91"/>
    </a:custClr>
    <a:custClr name="Natural tan 75%">
      <a:srgbClr val="DC9C7A"/>
    </a:custClr>
    <a:custClr name="BLANK">
      <a:srgbClr val="FFFFFF"/>
    </a:custClr>
    <a:custClr name="Black 50%">
      <a:srgbClr val="808080"/>
    </a:custClr>
    <a:custClr name="Soft cream 50%">
      <a:srgbClr val="EEEAE4"/>
    </a:custClr>
    <a:custClr name="BLANK">
      <a:srgbClr val="FFFFFF"/>
    </a:custClr>
    <a:custClr name="Bold teal 50%">
      <a:srgbClr val="91C0CB"/>
    </a:custClr>
    <a:custClr name="Deep blue 50%">
      <a:srgbClr val="80A1B5"/>
    </a:custClr>
    <a:custClr name="Positive yellow 50%">
      <a:srgbClr val="F4E8AA"/>
    </a:custClr>
    <a:custClr name="Warm pink 50%">
      <a:srgbClr val="F6ECE6"/>
    </a:custClr>
    <a:custClr name="Balanced green 50%">
      <a:srgbClr val="9BC8B6"/>
    </a:custClr>
    <a:custClr name="Natural tan 50%">
      <a:srgbClr val="E7BDA6"/>
    </a:custClr>
    <a:custClr name="BLANK">
      <a:srgbClr val="FFFFFF"/>
    </a:custClr>
    <a:custClr name="Black 25%">
      <a:srgbClr val="BFBFBF"/>
    </a:custClr>
    <a:custClr name="Soft cream 25%">
      <a:srgbClr val="F7F4F1"/>
    </a:custClr>
    <a:custClr name="BLANK">
      <a:srgbClr val="FFFFFF"/>
    </a:custClr>
    <a:custClr name="Bold teal 25%">
      <a:srgbClr val="C8E0E6"/>
    </a:custClr>
    <a:custClr name="Deep blue 25%">
      <a:srgbClr val="BFD0DA"/>
    </a:custClr>
    <a:custClr name="Positive yellow 25%">
      <a:srgbClr val="FAF3D4"/>
    </a:custClr>
    <a:custClr name="Warm pink 25%">
      <a:srgbClr val="FBF5F2"/>
    </a:custClr>
    <a:custClr name="Balanced green 25%">
      <a:srgbClr val="CDE3DA"/>
    </a:custClr>
    <a:custClr name="Natural tan 25%">
      <a:srgbClr val="F3DED3"/>
    </a:custClr>
  </a:custClrLst>
  <a:extLst>
    <a:ext uri="{05A4C25C-085E-4340-85A3-A5531E510DB2}">
      <thm15:themeFamily xmlns:thm15="http://schemas.microsoft.com/office/thememl/2012/main" name="NICEbrandtheme" id="{70A84E3F-A4BC-4A98-8AB3-6E7B5E7EEE81}" vid="{E26A7FCB-9D51-409A-8054-7103D09F3D93}"/>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E12A1CC-B9C2-4D0A-B6DB-EDB377279D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529</Words>
  <Characters>2807</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Roxanne Moran</dc:creator>
  <cp:keywords/>
  <dc:description/>
  <cp:lastModifiedBy>K Seaborn</cp:lastModifiedBy>
  <cp:revision>2</cp:revision>
  <dcterms:created xsi:type="dcterms:W3CDTF">2025-09-28T13:25:00Z</dcterms:created>
  <dcterms:modified xsi:type="dcterms:W3CDTF">2025-09-28T13:25:00Z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c69d85d5-6d9e-4305-a294-1f636ec0f2d6_Enabled">
    <vt:lpwstr>true</vt:lpwstr>
  </property>
  <property fmtid="{D5CDD505-2E9C-101B-9397-08002B2CF9AE}" pid="3" name="MSIP_Label_c69d85d5-6d9e-4305-a294-1f636ec0f2d6_SetDate">
    <vt:lpwstr>2025-01-16T14:55:28Z</vt:lpwstr>
  </property>
  <property fmtid="{D5CDD505-2E9C-101B-9397-08002B2CF9AE}" pid="4" name="MSIP_Label_c69d85d5-6d9e-4305-a294-1f636ec0f2d6_Method">
    <vt:lpwstr>Standard</vt:lpwstr>
  </property>
  <property fmtid="{D5CDD505-2E9C-101B-9397-08002B2CF9AE}" pid="5" name="MSIP_Label_c69d85d5-6d9e-4305-a294-1f636ec0f2d6_Name">
    <vt:lpwstr>OFFICIAL</vt:lpwstr>
  </property>
  <property fmtid="{D5CDD505-2E9C-101B-9397-08002B2CF9AE}" pid="6" name="MSIP_Label_c69d85d5-6d9e-4305-a294-1f636ec0f2d6_SiteId">
    <vt:lpwstr>6030f479-b342-472d-a5dd-740ff7538de9</vt:lpwstr>
  </property>
  <property fmtid="{D5CDD505-2E9C-101B-9397-08002B2CF9AE}" pid="7" name="MSIP_Label_c69d85d5-6d9e-4305-a294-1f636ec0f2d6_ActionId">
    <vt:lpwstr>b3966b21-4141-4d6b-8276-3355ecebf568</vt:lpwstr>
  </property>
  <property fmtid="{D5CDD505-2E9C-101B-9397-08002B2CF9AE}" pid="8" name="MSIP_Label_c69d85d5-6d9e-4305-a294-1f636ec0f2d6_ContentBits">
    <vt:lpwstr>0</vt:lpwstr>
  </property>
</Properties>
</file>